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4253" w:rsidRPr="00D814D8" w:rsidRDefault="00D64253" w:rsidP="00D814D8">
      <w:pPr>
        <w:pStyle w:val="Nessunaspaziatura"/>
        <w:jc w:val="center"/>
        <w:rPr>
          <w:rFonts w:ascii="Arial" w:hAnsi="Arial" w:cs="Arial"/>
          <w:b/>
          <w:sz w:val="28"/>
          <w:szCs w:val="28"/>
        </w:rPr>
      </w:pPr>
      <w:r w:rsidRPr="00D814D8">
        <w:rPr>
          <w:rFonts w:ascii="Arial" w:hAnsi="Arial" w:cs="Arial"/>
          <w:b/>
          <w:sz w:val="28"/>
          <w:szCs w:val="28"/>
        </w:rPr>
        <w:t>I.I.S. "Pascal-Comi-Forti "</w:t>
      </w:r>
    </w:p>
    <w:p w:rsidR="00D64253" w:rsidRPr="00D64253" w:rsidRDefault="00D64253" w:rsidP="00D64253">
      <w:pPr>
        <w:jc w:val="center"/>
        <w:rPr>
          <w:rFonts w:ascii="Arial" w:hAnsi="Arial" w:cs="Arial"/>
        </w:rPr>
      </w:pPr>
      <w:r w:rsidRPr="00D64253">
        <w:rPr>
          <w:rFonts w:ascii="Arial" w:hAnsi="Arial" w:cs="Arial"/>
        </w:rPr>
        <w:t>Via Basile, 39 – 64100 TERAMO</w:t>
      </w:r>
    </w:p>
    <w:p w:rsidR="00D64253" w:rsidRPr="00D64253" w:rsidRDefault="00AD6986" w:rsidP="00D64253">
      <w:pPr>
        <w:jc w:val="center"/>
        <w:rPr>
          <w:rFonts w:ascii="Arial" w:hAnsi="Arial" w:cs="Arial"/>
        </w:rPr>
      </w:pPr>
      <w:hyperlink r:id="rId8" w:history="1">
        <w:r w:rsidR="00D64253" w:rsidRPr="00D64253">
          <w:rPr>
            <w:rStyle w:val="Collegamentoipertestuale"/>
            <w:rFonts w:ascii="Arial" w:hAnsi="Arial" w:cs="Arial"/>
          </w:rPr>
          <w:t>teis013005@istruzione.it</w:t>
        </w:r>
      </w:hyperlink>
    </w:p>
    <w:p w:rsidR="00D64253" w:rsidRPr="00D64253" w:rsidRDefault="00D64253" w:rsidP="00D64253">
      <w:pPr>
        <w:pStyle w:val="Titolo1"/>
        <w:spacing w:before="0"/>
        <w:textAlignment w:val="baseline"/>
        <w:rPr>
          <w:rFonts w:ascii="Arial" w:hAnsi="Arial" w:cs="Arial"/>
          <w:color w:val="auto"/>
          <w:sz w:val="36"/>
          <w:szCs w:val="36"/>
        </w:rPr>
      </w:pPr>
    </w:p>
    <w:p w:rsidR="00D814D8" w:rsidRPr="0090691A" w:rsidRDefault="00D64253" w:rsidP="00D64253">
      <w:pPr>
        <w:jc w:val="center"/>
        <w:rPr>
          <w:rFonts w:ascii="Arial" w:hAnsi="Arial" w:cs="Arial"/>
          <w:b/>
          <w:sz w:val="28"/>
          <w:szCs w:val="28"/>
        </w:rPr>
      </w:pPr>
      <w:r w:rsidRPr="0090691A">
        <w:rPr>
          <w:rFonts w:ascii="Arial" w:hAnsi="Arial" w:cs="Arial"/>
          <w:b/>
          <w:sz w:val="28"/>
          <w:szCs w:val="28"/>
        </w:rPr>
        <w:t xml:space="preserve">Relazione tecnica </w:t>
      </w:r>
      <w:r w:rsidR="00D814D8" w:rsidRPr="0090691A">
        <w:rPr>
          <w:rFonts w:ascii="Arial" w:hAnsi="Arial" w:cs="Arial"/>
          <w:b/>
          <w:sz w:val="28"/>
          <w:szCs w:val="28"/>
        </w:rPr>
        <w:t xml:space="preserve">del Prof. Ing. Almerindo Capuani </w:t>
      </w:r>
    </w:p>
    <w:p w:rsidR="00D64253" w:rsidRDefault="00D64253" w:rsidP="00D64253">
      <w:pPr>
        <w:jc w:val="center"/>
        <w:rPr>
          <w:rFonts w:ascii="Arial" w:hAnsi="Arial" w:cs="Arial"/>
          <w:b/>
        </w:rPr>
      </w:pPr>
      <w:r w:rsidRPr="00D64253">
        <w:rPr>
          <w:rFonts w:ascii="Arial" w:hAnsi="Arial" w:cs="Arial"/>
          <w:b/>
        </w:rPr>
        <w:t>incaric</w:t>
      </w:r>
      <w:r w:rsidR="00D814D8">
        <w:rPr>
          <w:rFonts w:ascii="Arial" w:hAnsi="Arial" w:cs="Arial"/>
          <w:b/>
        </w:rPr>
        <w:t>ato</w:t>
      </w:r>
      <w:r w:rsidRPr="00D64253">
        <w:rPr>
          <w:rFonts w:ascii="Arial" w:hAnsi="Arial" w:cs="Arial"/>
          <w:b/>
        </w:rPr>
        <w:t xml:space="preserve"> come Collaboratore esterno  </w:t>
      </w:r>
      <w:r w:rsidR="0090691A" w:rsidRPr="0090691A">
        <w:rPr>
          <w:rFonts w:ascii="Arial" w:hAnsi="Arial" w:cs="Arial"/>
          <w:b/>
        </w:rPr>
        <w:t>docente esperto di fonti di energia rinnovabili e realizzazione di prototipi o modellini didattici sul tema</w:t>
      </w:r>
    </w:p>
    <w:p w:rsidR="00684241" w:rsidRDefault="00684241" w:rsidP="00D64253">
      <w:pPr>
        <w:jc w:val="center"/>
        <w:rPr>
          <w:rFonts w:ascii="Arial" w:hAnsi="Arial" w:cs="Arial"/>
          <w:b/>
        </w:rPr>
      </w:pPr>
    </w:p>
    <w:p w:rsidR="00D814D8" w:rsidRPr="00D64253" w:rsidRDefault="00684241" w:rsidP="00684241">
      <w:pPr>
        <w:pBdr>
          <w:top w:val="single" w:sz="4" w:space="1" w:color="auto"/>
          <w:left w:val="single" w:sz="4" w:space="4" w:color="auto"/>
          <w:bottom w:val="single" w:sz="4" w:space="1" w:color="auto"/>
          <w:right w:val="single" w:sz="4" w:space="4" w:color="auto"/>
        </w:pBdr>
        <w:jc w:val="center"/>
        <w:rPr>
          <w:rFonts w:ascii="Arial" w:hAnsi="Arial" w:cs="Arial"/>
          <w:b/>
        </w:rPr>
      </w:pPr>
      <w:r>
        <w:rPr>
          <w:rFonts w:ascii="Arial" w:hAnsi="Arial" w:cs="Arial"/>
          <w:b/>
        </w:rPr>
        <w:t>Estremi link registrazione GJC</w:t>
      </w:r>
    </w:p>
    <w:p w:rsidR="00D64253" w:rsidRDefault="00AD6986" w:rsidP="00684241">
      <w:pPr>
        <w:pBdr>
          <w:top w:val="single" w:sz="4" w:space="1" w:color="auto"/>
          <w:left w:val="single" w:sz="4" w:space="4" w:color="auto"/>
          <w:bottom w:val="single" w:sz="4" w:space="1" w:color="auto"/>
          <w:right w:val="single" w:sz="4" w:space="4" w:color="auto"/>
        </w:pBdr>
        <w:jc w:val="center"/>
        <w:rPr>
          <w:rFonts w:ascii="Arial" w:hAnsi="Arial" w:cs="Arial"/>
          <w:b/>
        </w:rPr>
      </w:pPr>
      <w:hyperlink r:id="rId9" w:history="1">
        <w:r w:rsidR="00684241" w:rsidRPr="003E6B39">
          <w:rPr>
            <w:rStyle w:val="Collegamentoipertestuale"/>
            <w:rFonts w:ascii="Arial" w:hAnsi="Arial" w:cs="Arial"/>
            <w:b/>
          </w:rPr>
          <w:t>calmerindo@hotmail.com</w:t>
        </w:r>
      </w:hyperlink>
      <w:r w:rsidR="00684241">
        <w:rPr>
          <w:rFonts w:ascii="Arial" w:hAnsi="Arial" w:cs="Arial"/>
          <w:b/>
        </w:rPr>
        <w:t xml:space="preserve">    -- Floppi2017  (17/09/2017</w:t>
      </w:r>
      <w:r w:rsidR="007F3105">
        <w:rPr>
          <w:rFonts w:ascii="Arial" w:hAnsi="Arial" w:cs="Arial"/>
          <w:b/>
        </w:rPr>
        <w:t>)</w:t>
      </w:r>
    </w:p>
    <w:p w:rsidR="00684241" w:rsidRPr="00D64253" w:rsidRDefault="00684241" w:rsidP="00D64253">
      <w:pPr>
        <w:jc w:val="center"/>
        <w:rPr>
          <w:rFonts w:ascii="Arial" w:hAnsi="Arial" w:cs="Arial"/>
          <w:b/>
        </w:rPr>
      </w:pPr>
    </w:p>
    <w:p w:rsidR="00D64253" w:rsidRPr="0047017F" w:rsidRDefault="00D814D8" w:rsidP="00D64253">
      <w:pPr>
        <w:jc w:val="center"/>
        <w:rPr>
          <w:rFonts w:ascii="Arial" w:hAnsi="Arial" w:cs="Arial"/>
          <w:b/>
          <w:sz w:val="36"/>
          <w:szCs w:val="36"/>
        </w:rPr>
      </w:pPr>
      <w:r w:rsidRPr="0047017F">
        <w:rPr>
          <w:rFonts w:ascii="Arial" w:hAnsi="Arial" w:cs="Arial"/>
          <w:b/>
          <w:sz w:val="36"/>
          <w:szCs w:val="36"/>
        </w:rPr>
        <w:t>“</w:t>
      </w:r>
      <w:r w:rsidR="00D64253" w:rsidRPr="0047017F">
        <w:rPr>
          <w:rFonts w:ascii="Arial" w:hAnsi="Arial" w:cs="Arial"/>
          <w:b/>
          <w:sz w:val="36"/>
          <w:szCs w:val="36"/>
        </w:rPr>
        <w:t>DAL CALORE ALL’ELETTRICITA’</w:t>
      </w:r>
      <w:r w:rsidRPr="0047017F">
        <w:rPr>
          <w:rFonts w:ascii="Arial" w:hAnsi="Arial" w:cs="Arial"/>
          <w:b/>
          <w:sz w:val="36"/>
          <w:szCs w:val="36"/>
        </w:rPr>
        <w:t>”</w:t>
      </w:r>
    </w:p>
    <w:p w:rsidR="007022BE" w:rsidRPr="0047017F" w:rsidRDefault="00ED42BA" w:rsidP="0047017F">
      <w:pPr>
        <w:pStyle w:val="Titolo1"/>
        <w:shd w:val="clear" w:color="auto" w:fill="FFFFFF"/>
        <w:spacing w:before="0"/>
        <w:jc w:val="center"/>
        <w:rPr>
          <w:rFonts w:ascii="Arial" w:hAnsi="Arial" w:cs="Arial"/>
          <w:bCs w:val="0"/>
          <w:iCs/>
          <w:color w:val="797979"/>
        </w:rPr>
      </w:pPr>
      <w:r w:rsidRPr="0047017F">
        <w:rPr>
          <w:rFonts w:ascii="Arial" w:hAnsi="Arial" w:cs="Arial"/>
          <w:bCs w:val="0"/>
          <w:iCs/>
          <w:color w:val="auto"/>
        </w:rPr>
        <w:t>LA PIROLISI</w:t>
      </w:r>
      <w:r w:rsidR="0047017F" w:rsidRPr="0047017F">
        <w:rPr>
          <w:rFonts w:ascii="Arial" w:hAnsi="Arial" w:cs="Arial"/>
          <w:bCs w:val="0"/>
          <w:iCs/>
          <w:color w:val="auto"/>
        </w:rPr>
        <w:t xml:space="preserve"> </w:t>
      </w:r>
      <w:r w:rsidR="0047017F">
        <w:rPr>
          <w:rFonts w:ascii="Arial" w:hAnsi="Arial" w:cs="Arial"/>
          <w:bCs w:val="0"/>
          <w:iCs/>
          <w:color w:val="auto"/>
        </w:rPr>
        <w:t>PER IL CALORE E LA TURBINA PER L’ELETTRICITA’</w:t>
      </w:r>
    </w:p>
    <w:p w:rsidR="003C0CC7" w:rsidRDefault="003C0CC7" w:rsidP="003C0CC7">
      <w:pPr>
        <w:pStyle w:val="NormaleWeb"/>
        <w:shd w:val="clear" w:color="auto" w:fill="FFFFFF"/>
        <w:spacing w:before="0" w:beforeAutospacing="0" w:after="0" w:afterAutospacing="0"/>
        <w:rPr>
          <w:rFonts w:ascii="Arial" w:hAnsi="Arial" w:cs="Arial"/>
          <w:color w:val="000000" w:themeColor="text1"/>
          <w:sz w:val="27"/>
          <w:szCs w:val="27"/>
        </w:rPr>
      </w:pPr>
    </w:p>
    <w:p w:rsidR="00ED42BA" w:rsidRPr="003C0CC7" w:rsidRDefault="00ED42BA" w:rsidP="003C0CC7">
      <w:pPr>
        <w:pStyle w:val="NormaleWeb"/>
        <w:shd w:val="clear" w:color="auto" w:fill="FFFFFF"/>
        <w:spacing w:before="0" w:beforeAutospacing="0" w:after="0" w:afterAutospacing="0"/>
        <w:rPr>
          <w:rFonts w:ascii="Arial" w:hAnsi="Arial" w:cs="Arial"/>
          <w:b/>
          <w:color w:val="000000" w:themeColor="text1"/>
        </w:rPr>
      </w:pPr>
      <w:r w:rsidRPr="003C0CC7">
        <w:rPr>
          <w:rFonts w:ascii="Arial" w:hAnsi="Arial" w:cs="Arial"/>
          <w:b/>
          <w:color w:val="000000" w:themeColor="text1"/>
        </w:rPr>
        <w:t xml:space="preserve">E’ </w:t>
      </w:r>
      <w:r w:rsidR="0047017F">
        <w:rPr>
          <w:rFonts w:ascii="Arial" w:hAnsi="Arial" w:cs="Arial"/>
          <w:b/>
          <w:color w:val="000000" w:themeColor="text1"/>
        </w:rPr>
        <w:t xml:space="preserve">lo studio sperimentale del </w:t>
      </w:r>
      <w:r w:rsidRPr="003C0CC7">
        <w:rPr>
          <w:rFonts w:ascii="Arial" w:hAnsi="Arial" w:cs="Arial"/>
          <w:b/>
          <w:color w:val="000000" w:themeColor="text1"/>
        </w:rPr>
        <w:t xml:space="preserve">sistema </w:t>
      </w:r>
      <w:r w:rsidR="0047017F">
        <w:rPr>
          <w:rFonts w:ascii="Arial" w:hAnsi="Arial" w:cs="Arial"/>
          <w:b/>
          <w:color w:val="000000" w:themeColor="text1"/>
        </w:rPr>
        <w:t xml:space="preserve">termoelettrico </w:t>
      </w:r>
      <w:r w:rsidRPr="003C0CC7">
        <w:rPr>
          <w:rFonts w:ascii="Arial" w:hAnsi="Arial" w:cs="Arial"/>
          <w:b/>
          <w:color w:val="000000" w:themeColor="text1"/>
        </w:rPr>
        <w:t>che soddisfa la richiesta degli alunni delle Classi 1A e 1</w:t>
      </w:r>
      <w:r w:rsidR="00C01C8B">
        <w:rPr>
          <w:rFonts w:ascii="Arial" w:hAnsi="Arial" w:cs="Arial"/>
          <w:b/>
          <w:color w:val="000000" w:themeColor="text1"/>
        </w:rPr>
        <w:t>B</w:t>
      </w:r>
      <w:r w:rsidRPr="003C0CC7">
        <w:rPr>
          <w:rFonts w:ascii="Arial" w:hAnsi="Arial" w:cs="Arial"/>
          <w:b/>
          <w:color w:val="000000" w:themeColor="text1"/>
        </w:rPr>
        <w:t xml:space="preserve"> dell’Istituto Tecnico Commerciale “</w:t>
      </w:r>
      <w:proofErr w:type="spellStart"/>
      <w:r w:rsidRPr="003C0CC7">
        <w:rPr>
          <w:rFonts w:ascii="Arial" w:hAnsi="Arial" w:cs="Arial"/>
          <w:b/>
          <w:color w:val="000000" w:themeColor="text1"/>
        </w:rPr>
        <w:t>Blaise</w:t>
      </w:r>
      <w:proofErr w:type="spellEnd"/>
      <w:r w:rsidRPr="003C0CC7">
        <w:rPr>
          <w:rFonts w:ascii="Arial" w:hAnsi="Arial" w:cs="Arial"/>
          <w:b/>
          <w:color w:val="000000" w:themeColor="text1"/>
        </w:rPr>
        <w:t>” di Teramo.</w:t>
      </w:r>
    </w:p>
    <w:p w:rsidR="003C0CC7" w:rsidRDefault="003C0CC7" w:rsidP="003C0CC7">
      <w:pPr>
        <w:pStyle w:val="NormaleWeb"/>
        <w:shd w:val="clear" w:color="auto" w:fill="FFFFFF"/>
        <w:spacing w:before="0" w:beforeAutospacing="0" w:after="0" w:afterAutospacing="0"/>
        <w:rPr>
          <w:rFonts w:ascii="Arial" w:hAnsi="Arial" w:cs="Arial"/>
          <w:color w:val="000000" w:themeColor="text1"/>
          <w:sz w:val="27"/>
          <w:szCs w:val="27"/>
        </w:rPr>
      </w:pPr>
    </w:p>
    <w:p w:rsidR="003C0CC7" w:rsidRPr="00CE53BD" w:rsidRDefault="003C0CC7" w:rsidP="003C0CC7">
      <w:pPr>
        <w:pStyle w:val="NormaleWeb"/>
        <w:shd w:val="clear" w:color="auto" w:fill="FFFFFF"/>
        <w:spacing w:before="0" w:beforeAutospacing="0" w:after="0" w:afterAutospacing="0"/>
        <w:rPr>
          <w:rFonts w:ascii="Arial" w:hAnsi="Arial" w:cs="Arial"/>
          <w:b/>
          <w:sz w:val="28"/>
          <w:szCs w:val="28"/>
        </w:rPr>
      </w:pPr>
      <w:r w:rsidRPr="00CE53BD">
        <w:rPr>
          <w:rFonts w:ascii="Arial" w:hAnsi="Arial" w:cs="Arial"/>
          <w:b/>
          <w:sz w:val="28"/>
          <w:szCs w:val="28"/>
        </w:rPr>
        <w:t>Premessa</w:t>
      </w:r>
      <w:r w:rsidR="00AD6C39">
        <w:rPr>
          <w:rFonts w:ascii="Arial" w:hAnsi="Arial" w:cs="Arial"/>
          <w:b/>
          <w:sz w:val="28"/>
          <w:szCs w:val="28"/>
        </w:rPr>
        <w:t>: terremoto e nevicata</w:t>
      </w:r>
    </w:p>
    <w:p w:rsidR="00ED42BA" w:rsidRDefault="00ED42BA" w:rsidP="003C0CC7">
      <w:pPr>
        <w:pStyle w:val="NormaleWeb"/>
        <w:shd w:val="clear" w:color="auto" w:fill="FFFFFF"/>
        <w:spacing w:before="0" w:beforeAutospacing="0" w:after="0" w:afterAutospacing="0"/>
        <w:rPr>
          <w:rFonts w:ascii="Arial" w:hAnsi="Arial" w:cs="Arial"/>
          <w:color w:val="FF0000"/>
          <w:sz w:val="22"/>
          <w:szCs w:val="22"/>
        </w:rPr>
      </w:pPr>
      <w:r w:rsidRPr="003C0CC7">
        <w:rPr>
          <w:rFonts w:ascii="Arial" w:hAnsi="Arial" w:cs="Arial"/>
          <w:color w:val="000000" w:themeColor="text1"/>
          <w:sz w:val="22"/>
          <w:szCs w:val="22"/>
        </w:rPr>
        <w:t>La richiesta nasce da quanto è accaduto nel mese di Gennaio nelle zone del Teramano dove all’evento sismico iniziato il 24 Agosto 2016 con un apice il 30 Ottobre 2016 e avvenuta una precipitazione nevosa che ha raggiuto in alcuni territori a</w:t>
      </w:r>
      <w:r w:rsidR="003C0CC7" w:rsidRPr="003C0CC7">
        <w:rPr>
          <w:rFonts w:ascii="Arial" w:hAnsi="Arial" w:cs="Arial"/>
          <w:color w:val="000000" w:themeColor="text1"/>
          <w:sz w:val="22"/>
          <w:szCs w:val="22"/>
        </w:rPr>
        <w:t>nche</w:t>
      </w:r>
      <w:r w:rsidRPr="003C0CC7">
        <w:rPr>
          <w:rFonts w:ascii="Arial" w:hAnsi="Arial" w:cs="Arial"/>
          <w:color w:val="000000" w:themeColor="text1"/>
          <w:sz w:val="22"/>
          <w:szCs w:val="22"/>
        </w:rPr>
        <w:t xml:space="preserve"> l’altezza di 3 metri</w:t>
      </w:r>
      <w:r w:rsidRPr="003C0CC7">
        <w:rPr>
          <w:rFonts w:ascii="Arial" w:hAnsi="Arial" w:cs="Arial"/>
          <w:color w:val="FF0000"/>
          <w:sz w:val="22"/>
          <w:szCs w:val="22"/>
        </w:rPr>
        <w:t>.</w:t>
      </w:r>
    </w:p>
    <w:p w:rsidR="003C0CC7" w:rsidRDefault="003C0CC7" w:rsidP="003C0CC7">
      <w:pPr>
        <w:pStyle w:val="NormaleWeb"/>
        <w:shd w:val="clear" w:color="auto" w:fill="FFFFFF"/>
        <w:spacing w:before="0" w:beforeAutospacing="0" w:after="0" w:afterAutospacing="0"/>
        <w:rPr>
          <w:rFonts w:ascii="Arial" w:hAnsi="Arial" w:cs="Arial"/>
          <w:sz w:val="22"/>
          <w:szCs w:val="22"/>
        </w:rPr>
      </w:pPr>
      <w:r w:rsidRPr="003C0CC7">
        <w:rPr>
          <w:rFonts w:ascii="Arial" w:hAnsi="Arial" w:cs="Arial"/>
          <w:sz w:val="22"/>
          <w:szCs w:val="22"/>
        </w:rPr>
        <w:t xml:space="preserve">Al blocco </w:t>
      </w:r>
      <w:r>
        <w:rPr>
          <w:rFonts w:ascii="Arial" w:hAnsi="Arial" w:cs="Arial"/>
          <w:sz w:val="22"/>
          <w:szCs w:val="22"/>
        </w:rPr>
        <w:t>della mobilità si aggiunge anche la mancanza di elettricità per periodi anche di 10 giorni.</w:t>
      </w:r>
    </w:p>
    <w:p w:rsidR="00CE53BD" w:rsidRDefault="00CE53BD" w:rsidP="003C0CC7">
      <w:pPr>
        <w:pStyle w:val="NormaleWeb"/>
        <w:shd w:val="clear" w:color="auto" w:fill="FFFFFF"/>
        <w:spacing w:before="0" w:beforeAutospacing="0" w:after="0" w:afterAutospacing="0"/>
        <w:rPr>
          <w:rFonts w:ascii="Arial" w:hAnsi="Arial" w:cs="Arial"/>
          <w:sz w:val="22"/>
          <w:szCs w:val="22"/>
        </w:rPr>
      </w:pPr>
    </w:p>
    <w:p w:rsidR="00CE53BD" w:rsidRPr="00CE53BD" w:rsidRDefault="00CE53BD" w:rsidP="003C0CC7">
      <w:pPr>
        <w:pStyle w:val="NormaleWeb"/>
        <w:shd w:val="clear" w:color="auto" w:fill="FFFFFF"/>
        <w:spacing w:before="0" w:beforeAutospacing="0" w:after="0" w:afterAutospacing="0"/>
        <w:rPr>
          <w:rFonts w:ascii="Arial" w:hAnsi="Arial" w:cs="Arial"/>
          <w:b/>
          <w:sz w:val="28"/>
          <w:szCs w:val="28"/>
        </w:rPr>
      </w:pPr>
      <w:r w:rsidRPr="00CE53BD">
        <w:rPr>
          <w:rFonts w:ascii="Arial" w:hAnsi="Arial" w:cs="Arial"/>
          <w:b/>
          <w:sz w:val="28"/>
          <w:szCs w:val="28"/>
        </w:rPr>
        <w:t>L’IDEA</w:t>
      </w:r>
      <w:r w:rsidR="00AD6C39">
        <w:rPr>
          <w:rFonts w:ascii="Arial" w:hAnsi="Arial" w:cs="Arial"/>
          <w:b/>
          <w:sz w:val="28"/>
          <w:szCs w:val="28"/>
        </w:rPr>
        <w:t>: dal calore sostenibile all’elettricità</w:t>
      </w:r>
    </w:p>
    <w:p w:rsidR="00CE53BD" w:rsidRDefault="00CE53BD"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 xml:space="preserve">Il professor Mario Mancini stava cercando un tema originale di produrre e di usare energia con cui partecipare al concorso PLAYENERGY 2017 promosso dall’Enel e propone alle proprie classi </w:t>
      </w:r>
      <w:r w:rsidR="00AD6C39">
        <w:rPr>
          <w:rFonts w:ascii="Arial" w:hAnsi="Arial" w:cs="Arial"/>
          <w:sz w:val="22"/>
          <w:szCs w:val="22"/>
        </w:rPr>
        <w:t>di trovare una soluzione innovativa e sostenibile per produrre calore e per trasformarlo in elettricità.</w:t>
      </w:r>
    </w:p>
    <w:p w:rsidR="00D814D8" w:rsidRDefault="00AD6C39"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Un incontro con l’ing. Graziano D’Eustacchio di AGENA l’Agenzia per l’energia e l’ambiente della Provincia di Teramo contente di individuare la soluzione per la produzione sostenibile del calore</w:t>
      </w:r>
      <w:r w:rsidRPr="00AD6C39">
        <w:rPr>
          <w:rFonts w:ascii="Arial" w:hAnsi="Arial" w:cs="Arial"/>
          <w:b/>
          <w:sz w:val="22"/>
          <w:szCs w:val="22"/>
        </w:rPr>
        <w:t>: la pirol</w:t>
      </w:r>
      <w:r w:rsidR="0014046C">
        <w:rPr>
          <w:rFonts w:ascii="Arial" w:hAnsi="Arial" w:cs="Arial"/>
          <w:b/>
          <w:sz w:val="22"/>
          <w:szCs w:val="22"/>
        </w:rPr>
        <w:t>i</w:t>
      </w:r>
      <w:r w:rsidRPr="00AD6C39">
        <w:rPr>
          <w:rFonts w:ascii="Arial" w:hAnsi="Arial" w:cs="Arial"/>
          <w:b/>
          <w:sz w:val="22"/>
          <w:szCs w:val="22"/>
        </w:rPr>
        <w:t>si</w:t>
      </w:r>
      <w:r>
        <w:rPr>
          <w:rFonts w:ascii="Arial" w:hAnsi="Arial" w:cs="Arial"/>
          <w:sz w:val="22"/>
          <w:szCs w:val="22"/>
        </w:rPr>
        <w:t xml:space="preserve">. </w:t>
      </w:r>
    </w:p>
    <w:p w:rsidR="00D814D8" w:rsidRDefault="00AD6C39"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 xml:space="preserve">Per la </w:t>
      </w:r>
      <w:r w:rsidR="00D814D8">
        <w:rPr>
          <w:rFonts w:ascii="Arial" w:hAnsi="Arial" w:cs="Arial"/>
          <w:sz w:val="22"/>
          <w:szCs w:val="22"/>
        </w:rPr>
        <w:t xml:space="preserve">successiva </w:t>
      </w:r>
      <w:r>
        <w:rPr>
          <w:rFonts w:ascii="Arial" w:hAnsi="Arial" w:cs="Arial"/>
          <w:sz w:val="22"/>
          <w:szCs w:val="22"/>
        </w:rPr>
        <w:t xml:space="preserve">trasformazione del calore in elettricità </w:t>
      </w:r>
      <w:r w:rsidR="0014046C">
        <w:rPr>
          <w:rFonts w:ascii="Arial" w:hAnsi="Arial" w:cs="Arial"/>
          <w:sz w:val="22"/>
          <w:szCs w:val="22"/>
        </w:rPr>
        <w:t xml:space="preserve">la tecnologia metteva a disposizione varie soluzioni </w:t>
      </w:r>
      <w:r w:rsidR="0090691A">
        <w:rPr>
          <w:rFonts w:ascii="Arial" w:hAnsi="Arial" w:cs="Arial"/>
          <w:sz w:val="22"/>
          <w:szCs w:val="22"/>
        </w:rPr>
        <w:t>già impiagate in</w:t>
      </w:r>
      <w:r w:rsidR="0014046C">
        <w:rPr>
          <w:rFonts w:ascii="Arial" w:hAnsi="Arial" w:cs="Arial"/>
          <w:sz w:val="22"/>
          <w:szCs w:val="22"/>
        </w:rPr>
        <w:t xml:space="preserve"> centrali termoelettriche non adatte per realizzare un prototipo a dimensioni domestiche. </w:t>
      </w:r>
      <w:proofErr w:type="spellStart"/>
      <w:r>
        <w:rPr>
          <w:rFonts w:ascii="Arial" w:hAnsi="Arial" w:cs="Arial"/>
          <w:sz w:val="22"/>
          <w:szCs w:val="22"/>
        </w:rPr>
        <w:t>Agena</w:t>
      </w:r>
      <w:proofErr w:type="spellEnd"/>
      <w:r>
        <w:rPr>
          <w:rFonts w:ascii="Arial" w:hAnsi="Arial" w:cs="Arial"/>
          <w:sz w:val="22"/>
          <w:szCs w:val="22"/>
        </w:rPr>
        <w:t xml:space="preserve"> era impegnata in molte attività e non poteva garantire la necessaria presenza per la realizzazione.</w:t>
      </w:r>
      <w:r w:rsidR="0014046C">
        <w:rPr>
          <w:rFonts w:ascii="Arial" w:hAnsi="Arial" w:cs="Arial"/>
          <w:sz w:val="22"/>
          <w:szCs w:val="22"/>
        </w:rPr>
        <w:t xml:space="preserve"> </w:t>
      </w:r>
    </w:p>
    <w:p w:rsidR="00D814D8" w:rsidRDefault="0014046C"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 xml:space="preserve">Il professor Mancini mi comunicò nel mese di marzo la sua proposta di partecipazione chiedendo la mia disponibilità che fu immediata. Avevo trattato l’argomento pirolisi e le tecnologie relative nel periodo di consulenza con la ditta </w:t>
      </w:r>
      <w:proofErr w:type="spellStart"/>
      <w:r>
        <w:rPr>
          <w:rFonts w:ascii="Arial" w:hAnsi="Arial" w:cs="Arial"/>
          <w:sz w:val="22"/>
          <w:szCs w:val="22"/>
        </w:rPr>
        <w:t>Italfer</w:t>
      </w:r>
      <w:proofErr w:type="spellEnd"/>
      <w:r>
        <w:rPr>
          <w:rFonts w:ascii="Arial" w:hAnsi="Arial" w:cs="Arial"/>
          <w:sz w:val="22"/>
          <w:szCs w:val="22"/>
        </w:rPr>
        <w:t xml:space="preserve"> di Giulianova per il trattamento termico dei rifiuti e conoscevo anche le ditte che le producevano. </w:t>
      </w:r>
    </w:p>
    <w:p w:rsidR="00D814D8" w:rsidRDefault="0014046C"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Espressi anch’io i miei dubbi sulla realizzabilità di un prototipo funzionante di dimensio</w:t>
      </w:r>
      <w:r w:rsidR="000F59E0">
        <w:rPr>
          <w:rFonts w:ascii="Arial" w:hAnsi="Arial" w:cs="Arial"/>
          <w:sz w:val="22"/>
          <w:szCs w:val="22"/>
        </w:rPr>
        <w:t>ni ridotte anche per la pericolosità di effettuare prove di verifi</w:t>
      </w:r>
      <w:r w:rsidR="00D814D8">
        <w:rPr>
          <w:rFonts w:ascii="Arial" w:hAnsi="Arial" w:cs="Arial"/>
          <w:sz w:val="22"/>
          <w:szCs w:val="22"/>
        </w:rPr>
        <w:t>c</w:t>
      </w:r>
      <w:r w:rsidR="000F59E0">
        <w:rPr>
          <w:rFonts w:ascii="Arial" w:hAnsi="Arial" w:cs="Arial"/>
          <w:sz w:val="22"/>
          <w:szCs w:val="22"/>
        </w:rPr>
        <w:t xml:space="preserve">a in ambiente scolastico. </w:t>
      </w:r>
    </w:p>
    <w:p w:rsidR="000F59E0" w:rsidRDefault="000F59E0"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 xml:space="preserve">A tali difficoltà tecnologiche e di sicurezza si aggiungeva l’età degli studenti delle classi prime e l’assenza di discipline tecnico pratiche nell’Istituto economico. </w:t>
      </w:r>
    </w:p>
    <w:p w:rsidR="00AD6C39" w:rsidRDefault="000F59E0"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Conoscevo la tenacia del professore e ho sperimentato nelle varie partecipazioni a concorsi quali risorse possono mettere in gioco ragazzi motivati e stimolati.</w:t>
      </w:r>
    </w:p>
    <w:p w:rsidR="00551ADC" w:rsidRDefault="00551ADC" w:rsidP="003C0CC7">
      <w:pPr>
        <w:pStyle w:val="NormaleWeb"/>
        <w:shd w:val="clear" w:color="auto" w:fill="FFFFFF"/>
        <w:spacing w:before="0" w:beforeAutospacing="0" w:after="0" w:afterAutospacing="0"/>
        <w:rPr>
          <w:rFonts w:ascii="Arial" w:hAnsi="Arial" w:cs="Arial"/>
          <w:sz w:val="22"/>
          <w:szCs w:val="22"/>
        </w:rPr>
      </w:pPr>
    </w:p>
    <w:p w:rsidR="00551ADC" w:rsidRPr="00551ADC" w:rsidRDefault="00551ADC" w:rsidP="003C0CC7">
      <w:pPr>
        <w:pStyle w:val="NormaleWeb"/>
        <w:shd w:val="clear" w:color="auto" w:fill="FFFFFF"/>
        <w:spacing w:before="0" w:beforeAutospacing="0" w:after="0" w:afterAutospacing="0"/>
        <w:rPr>
          <w:rFonts w:ascii="Arial" w:hAnsi="Arial" w:cs="Arial"/>
          <w:b/>
          <w:sz w:val="28"/>
          <w:szCs w:val="28"/>
        </w:rPr>
      </w:pPr>
      <w:r w:rsidRPr="00551ADC">
        <w:rPr>
          <w:rFonts w:ascii="Arial" w:hAnsi="Arial" w:cs="Arial"/>
          <w:b/>
          <w:sz w:val="28"/>
          <w:szCs w:val="28"/>
        </w:rPr>
        <w:t xml:space="preserve">Le proposte </w:t>
      </w:r>
    </w:p>
    <w:p w:rsidR="00794530" w:rsidRDefault="000F59E0"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Le soluzioni della trasformazione del calore in ele</w:t>
      </w:r>
      <w:r w:rsidR="00794530">
        <w:rPr>
          <w:rFonts w:ascii="Arial" w:hAnsi="Arial" w:cs="Arial"/>
          <w:sz w:val="22"/>
          <w:szCs w:val="22"/>
        </w:rPr>
        <w:t>t</w:t>
      </w:r>
      <w:r>
        <w:rPr>
          <w:rFonts w:ascii="Arial" w:hAnsi="Arial" w:cs="Arial"/>
          <w:sz w:val="22"/>
          <w:szCs w:val="22"/>
        </w:rPr>
        <w:t>tricità</w:t>
      </w:r>
      <w:r w:rsidR="00794530">
        <w:rPr>
          <w:rFonts w:ascii="Arial" w:hAnsi="Arial" w:cs="Arial"/>
          <w:sz w:val="22"/>
          <w:szCs w:val="22"/>
        </w:rPr>
        <w:t xml:space="preserve"> non sono molt</w:t>
      </w:r>
      <w:r w:rsidR="00D814D8">
        <w:rPr>
          <w:rFonts w:ascii="Arial" w:hAnsi="Arial" w:cs="Arial"/>
          <w:sz w:val="22"/>
          <w:szCs w:val="22"/>
        </w:rPr>
        <w:t>e</w:t>
      </w:r>
      <w:r w:rsidR="00794530">
        <w:rPr>
          <w:rFonts w:ascii="Arial" w:hAnsi="Arial" w:cs="Arial"/>
          <w:sz w:val="22"/>
          <w:szCs w:val="22"/>
        </w:rPr>
        <w:t xml:space="preserve"> e sono già conosciut</w:t>
      </w:r>
      <w:r w:rsidR="0090691A">
        <w:rPr>
          <w:rFonts w:ascii="Arial" w:hAnsi="Arial" w:cs="Arial"/>
          <w:sz w:val="22"/>
          <w:szCs w:val="22"/>
        </w:rPr>
        <w:t>e</w:t>
      </w:r>
      <w:r w:rsidR="00794530">
        <w:rPr>
          <w:rFonts w:ascii="Arial" w:hAnsi="Arial" w:cs="Arial"/>
          <w:sz w:val="22"/>
          <w:szCs w:val="22"/>
        </w:rPr>
        <w:t xml:space="preserve"> e sperimentat</w:t>
      </w:r>
      <w:r w:rsidR="0090691A">
        <w:rPr>
          <w:rFonts w:ascii="Arial" w:hAnsi="Arial" w:cs="Arial"/>
          <w:sz w:val="22"/>
          <w:szCs w:val="22"/>
        </w:rPr>
        <w:t>e</w:t>
      </w:r>
      <w:r w:rsidR="00794530">
        <w:rPr>
          <w:rFonts w:ascii="Arial" w:hAnsi="Arial" w:cs="Arial"/>
          <w:sz w:val="22"/>
          <w:szCs w:val="22"/>
        </w:rPr>
        <w:t xml:space="preserve"> da tempo e si possono individuare in </w:t>
      </w:r>
      <w:r w:rsidR="00D64253">
        <w:rPr>
          <w:rFonts w:ascii="Arial" w:hAnsi="Arial" w:cs="Arial"/>
          <w:sz w:val="22"/>
          <w:szCs w:val="22"/>
        </w:rPr>
        <w:t>tre</w:t>
      </w:r>
      <w:r w:rsidR="00794530">
        <w:rPr>
          <w:rFonts w:ascii="Arial" w:hAnsi="Arial" w:cs="Arial"/>
          <w:sz w:val="22"/>
          <w:szCs w:val="22"/>
        </w:rPr>
        <w:t xml:space="preserve"> modalità completamente diverse;</w:t>
      </w:r>
    </w:p>
    <w:p w:rsidR="00794530" w:rsidRDefault="00794530" w:rsidP="00794530">
      <w:pPr>
        <w:pStyle w:val="NormaleWeb"/>
        <w:numPr>
          <w:ilvl w:val="0"/>
          <w:numId w:val="10"/>
        </w:numPr>
        <w:shd w:val="clear" w:color="auto" w:fill="FFFFFF"/>
        <w:spacing w:before="0" w:beforeAutospacing="0" w:after="0" w:afterAutospacing="0"/>
        <w:rPr>
          <w:rFonts w:ascii="Arial" w:hAnsi="Arial" w:cs="Arial"/>
          <w:sz w:val="22"/>
          <w:szCs w:val="22"/>
        </w:rPr>
      </w:pPr>
      <w:r w:rsidRPr="00794530">
        <w:rPr>
          <w:rFonts w:ascii="Arial" w:hAnsi="Arial" w:cs="Arial"/>
          <w:b/>
          <w:sz w:val="22"/>
          <w:szCs w:val="22"/>
        </w:rPr>
        <w:t xml:space="preserve">produrre vapore </w:t>
      </w:r>
      <w:r>
        <w:rPr>
          <w:rFonts w:ascii="Arial" w:hAnsi="Arial" w:cs="Arial"/>
          <w:b/>
          <w:sz w:val="22"/>
          <w:szCs w:val="22"/>
        </w:rPr>
        <w:t xml:space="preserve">con la pirolisi </w:t>
      </w:r>
      <w:r w:rsidRPr="00794530">
        <w:rPr>
          <w:rFonts w:ascii="Arial" w:hAnsi="Arial" w:cs="Arial"/>
          <w:b/>
          <w:sz w:val="22"/>
          <w:szCs w:val="22"/>
        </w:rPr>
        <w:t>e utilizzarlo per far girare una turbina collegata ad una dinamo o alternatore</w:t>
      </w:r>
      <w:r>
        <w:rPr>
          <w:rFonts w:ascii="Arial" w:hAnsi="Arial" w:cs="Arial"/>
          <w:sz w:val="22"/>
          <w:szCs w:val="22"/>
        </w:rPr>
        <w:t xml:space="preserve"> come negli impianti termoelettrici e nelle caldaie a vapore dei treni; </w:t>
      </w:r>
    </w:p>
    <w:p w:rsidR="004052D1" w:rsidRDefault="00794530" w:rsidP="00794530">
      <w:pPr>
        <w:pStyle w:val="NormaleWeb"/>
        <w:numPr>
          <w:ilvl w:val="0"/>
          <w:numId w:val="10"/>
        </w:numPr>
        <w:shd w:val="clear" w:color="auto" w:fill="FFFFFF"/>
        <w:spacing w:before="0" w:beforeAutospacing="0" w:after="0" w:afterAutospacing="0"/>
        <w:rPr>
          <w:rFonts w:ascii="Arial" w:hAnsi="Arial" w:cs="Arial"/>
          <w:sz w:val="22"/>
          <w:szCs w:val="22"/>
        </w:rPr>
      </w:pPr>
      <w:r>
        <w:rPr>
          <w:rFonts w:ascii="Arial" w:hAnsi="Arial" w:cs="Arial"/>
          <w:sz w:val="22"/>
          <w:szCs w:val="22"/>
        </w:rPr>
        <w:t xml:space="preserve">utilizzare </w:t>
      </w:r>
      <w:r w:rsidRPr="00794530">
        <w:rPr>
          <w:rFonts w:ascii="Arial" w:hAnsi="Arial" w:cs="Arial"/>
          <w:b/>
          <w:sz w:val="22"/>
          <w:szCs w:val="22"/>
        </w:rPr>
        <w:t xml:space="preserve">l’effetto </w:t>
      </w:r>
      <w:proofErr w:type="spellStart"/>
      <w:r w:rsidRPr="00794530">
        <w:rPr>
          <w:rFonts w:ascii="Arial" w:hAnsi="Arial" w:cs="Arial"/>
          <w:b/>
          <w:sz w:val="22"/>
          <w:szCs w:val="22"/>
        </w:rPr>
        <w:t>Seebeck</w:t>
      </w:r>
      <w:proofErr w:type="spellEnd"/>
      <w:r>
        <w:rPr>
          <w:rFonts w:ascii="Arial" w:hAnsi="Arial" w:cs="Arial"/>
          <w:sz w:val="22"/>
          <w:szCs w:val="22"/>
        </w:rPr>
        <w:t xml:space="preserve"> </w:t>
      </w:r>
      <w:r w:rsidRPr="00794530">
        <w:rPr>
          <w:rFonts w:ascii="Arial" w:hAnsi="Arial" w:cs="Arial"/>
          <w:b/>
          <w:sz w:val="22"/>
          <w:szCs w:val="22"/>
        </w:rPr>
        <w:t>che sfrutta la differenza di temperatura tra due superfici</w:t>
      </w:r>
      <w:r>
        <w:rPr>
          <w:rFonts w:ascii="Arial" w:hAnsi="Arial" w:cs="Arial"/>
          <w:sz w:val="22"/>
          <w:szCs w:val="22"/>
        </w:rPr>
        <w:t xml:space="preserve"> di materiale metallico per produrre </w:t>
      </w:r>
      <w:proofErr w:type="spellStart"/>
      <w:r>
        <w:rPr>
          <w:rFonts w:ascii="Arial" w:hAnsi="Arial" w:cs="Arial"/>
          <w:sz w:val="22"/>
          <w:szCs w:val="22"/>
        </w:rPr>
        <w:t>elettricita’</w:t>
      </w:r>
      <w:proofErr w:type="spellEnd"/>
      <w:r>
        <w:rPr>
          <w:rFonts w:ascii="Arial" w:hAnsi="Arial" w:cs="Arial"/>
          <w:sz w:val="22"/>
          <w:szCs w:val="22"/>
        </w:rPr>
        <w:t xml:space="preserve"> realizzato nelle </w:t>
      </w:r>
      <w:r w:rsidRPr="00794530">
        <w:rPr>
          <w:rFonts w:ascii="Arial" w:hAnsi="Arial" w:cs="Arial"/>
          <w:b/>
          <w:sz w:val="22"/>
          <w:szCs w:val="22"/>
        </w:rPr>
        <w:t xml:space="preserve">celle di </w:t>
      </w:r>
      <w:proofErr w:type="spellStart"/>
      <w:r w:rsidRPr="00794530">
        <w:rPr>
          <w:rFonts w:ascii="Arial" w:hAnsi="Arial" w:cs="Arial"/>
          <w:b/>
          <w:sz w:val="22"/>
          <w:szCs w:val="22"/>
        </w:rPr>
        <w:t>Peltier</w:t>
      </w:r>
      <w:proofErr w:type="spellEnd"/>
      <w:r>
        <w:rPr>
          <w:rFonts w:ascii="Arial" w:hAnsi="Arial" w:cs="Arial"/>
          <w:sz w:val="22"/>
          <w:szCs w:val="22"/>
        </w:rPr>
        <w:t xml:space="preserve">.  </w:t>
      </w:r>
    </w:p>
    <w:p w:rsidR="000F59E0" w:rsidRDefault="004052D1" w:rsidP="00794530">
      <w:pPr>
        <w:pStyle w:val="NormaleWeb"/>
        <w:numPr>
          <w:ilvl w:val="0"/>
          <w:numId w:val="10"/>
        </w:numPr>
        <w:shd w:val="clear" w:color="auto" w:fill="FFFFFF"/>
        <w:spacing w:before="0" w:beforeAutospacing="0" w:after="0" w:afterAutospacing="0"/>
        <w:rPr>
          <w:rFonts w:ascii="Arial" w:hAnsi="Arial" w:cs="Arial"/>
          <w:sz w:val="22"/>
          <w:szCs w:val="22"/>
        </w:rPr>
      </w:pPr>
      <w:r>
        <w:rPr>
          <w:rFonts w:ascii="Arial" w:hAnsi="Arial" w:cs="Arial"/>
          <w:sz w:val="22"/>
          <w:szCs w:val="22"/>
        </w:rPr>
        <w:lastRenderedPageBreak/>
        <w:t xml:space="preserve">usare il calore della pirolisi per far ruotare </w:t>
      </w:r>
      <w:r w:rsidRPr="004052D1">
        <w:rPr>
          <w:rFonts w:ascii="Arial" w:hAnsi="Arial" w:cs="Arial"/>
          <w:b/>
          <w:sz w:val="22"/>
          <w:szCs w:val="22"/>
        </w:rPr>
        <w:t xml:space="preserve">un motore </w:t>
      </w:r>
      <w:proofErr w:type="spellStart"/>
      <w:r w:rsidRPr="004052D1">
        <w:rPr>
          <w:rFonts w:ascii="Arial" w:hAnsi="Arial" w:cs="Arial"/>
          <w:b/>
          <w:sz w:val="22"/>
          <w:szCs w:val="22"/>
        </w:rPr>
        <w:t>stirling</w:t>
      </w:r>
      <w:proofErr w:type="spellEnd"/>
      <w:r w:rsidRPr="004052D1">
        <w:rPr>
          <w:rFonts w:ascii="Arial" w:hAnsi="Arial" w:cs="Arial"/>
          <w:b/>
          <w:sz w:val="22"/>
          <w:szCs w:val="22"/>
        </w:rPr>
        <w:t xml:space="preserve"> a combustione esterna</w:t>
      </w:r>
      <w:r>
        <w:rPr>
          <w:rFonts w:ascii="Arial" w:hAnsi="Arial" w:cs="Arial"/>
          <w:sz w:val="22"/>
          <w:szCs w:val="22"/>
        </w:rPr>
        <w:t xml:space="preserve"> </w:t>
      </w:r>
      <w:r w:rsidRPr="004052D1">
        <w:rPr>
          <w:rFonts w:ascii="Arial" w:hAnsi="Arial" w:cs="Arial"/>
          <w:b/>
          <w:sz w:val="22"/>
          <w:szCs w:val="22"/>
        </w:rPr>
        <w:t>al quale è collegata una dinamo per produrre elettricità</w:t>
      </w:r>
      <w:r>
        <w:rPr>
          <w:rFonts w:ascii="Arial" w:hAnsi="Arial" w:cs="Arial"/>
          <w:sz w:val="22"/>
          <w:szCs w:val="22"/>
        </w:rPr>
        <w:t>.</w:t>
      </w:r>
    </w:p>
    <w:p w:rsidR="0090691A" w:rsidRDefault="0090691A" w:rsidP="00551ADC">
      <w:pPr>
        <w:rPr>
          <w:rFonts w:ascii="Arial" w:eastAsia="Times New Roman" w:hAnsi="Arial" w:cs="Arial"/>
          <w:sz w:val="22"/>
          <w:szCs w:val="22"/>
        </w:rPr>
      </w:pPr>
      <w:r>
        <w:rPr>
          <w:rFonts w:ascii="Arial" w:hAnsi="Arial" w:cs="Arial"/>
          <w:sz w:val="22"/>
          <w:szCs w:val="22"/>
        </w:rPr>
        <w:br w:type="page"/>
      </w:r>
    </w:p>
    <w:p w:rsidR="00776C8A" w:rsidRDefault="00776C8A" w:rsidP="00776C8A">
      <w:pPr>
        <w:rPr>
          <w:rFonts w:ascii="Arial" w:hAnsi="Arial" w:cs="Arial"/>
          <w:b/>
          <w:sz w:val="22"/>
          <w:szCs w:val="22"/>
        </w:rPr>
      </w:pPr>
      <w:r>
        <w:rPr>
          <w:rFonts w:ascii="Arial" w:hAnsi="Arial" w:cs="Arial"/>
          <w:b/>
          <w:sz w:val="22"/>
          <w:szCs w:val="22"/>
        </w:rPr>
        <w:lastRenderedPageBreak/>
        <w:t>REALIZZAZIONI E ACQUISTI</w:t>
      </w:r>
    </w:p>
    <w:p w:rsidR="00C93A45" w:rsidRDefault="00C93A45" w:rsidP="00776C8A">
      <w:pPr>
        <w:rPr>
          <w:rFonts w:ascii="Arial" w:hAnsi="Arial" w:cs="Arial"/>
          <w:b/>
          <w:sz w:val="22"/>
          <w:szCs w:val="22"/>
        </w:rPr>
      </w:pPr>
    </w:p>
    <w:p w:rsidR="00C93A45" w:rsidRDefault="00E76CEC" w:rsidP="00776C8A">
      <w:pPr>
        <w:rPr>
          <w:rFonts w:ascii="Arial" w:hAnsi="Arial" w:cs="Arial"/>
          <w:b/>
          <w:sz w:val="22"/>
          <w:szCs w:val="22"/>
        </w:rPr>
      </w:pPr>
      <w:r>
        <w:rPr>
          <w:rFonts w:ascii="Arial" w:hAnsi="Arial" w:cs="Arial"/>
          <w:b/>
          <w:noProof/>
          <w:sz w:val="22"/>
          <w:szCs w:val="22"/>
        </w:rPr>
        <w:drawing>
          <wp:inline distT="0" distB="0" distL="0" distR="0">
            <wp:extent cx="6263640" cy="2184991"/>
            <wp:effectExtent l="0" t="0" r="3810" b="635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63640" cy="2184991"/>
                    </a:xfrm>
                    <a:prstGeom prst="rect">
                      <a:avLst/>
                    </a:prstGeom>
                    <a:noFill/>
                    <a:ln>
                      <a:noFill/>
                    </a:ln>
                  </pic:spPr>
                </pic:pic>
              </a:graphicData>
            </a:graphic>
          </wp:inline>
        </w:drawing>
      </w:r>
    </w:p>
    <w:p w:rsidR="00E76CEC" w:rsidRPr="00E76CEC" w:rsidRDefault="00E76CEC" w:rsidP="00E76CEC">
      <w:pPr>
        <w:jc w:val="center"/>
        <w:rPr>
          <w:rFonts w:ascii="Arial" w:hAnsi="Arial" w:cs="Arial"/>
          <w:sz w:val="22"/>
          <w:szCs w:val="22"/>
        </w:rPr>
      </w:pPr>
      <w:r w:rsidRPr="00E76CEC">
        <w:rPr>
          <w:rFonts w:ascii="Arial" w:hAnsi="Arial" w:cs="Arial"/>
          <w:sz w:val="22"/>
          <w:szCs w:val="22"/>
        </w:rPr>
        <w:t>Foto delle realizzazioni e degli acquisti</w:t>
      </w:r>
    </w:p>
    <w:p w:rsidR="00E76CEC" w:rsidRDefault="00E76CEC" w:rsidP="00776C8A">
      <w:pPr>
        <w:rPr>
          <w:rFonts w:ascii="Arial" w:hAnsi="Arial" w:cs="Arial"/>
          <w:b/>
          <w:sz w:val="22"/>
          <w:szCs w:val="22"/>
        </w:rPr>
      </w:pPr>
    </w:p>
    <w:p w:rsidR="00E76CEC" w:rsidRPr="00E76CEC" w:rsidRDefault="00E76CEC" w:rsidP="00E76CEC">
      <w:pPr>
        <w:pStyle w:val="Paragrafoelenco"/>
        <w:numPr>
          <w:ilvl w:val="0"/>
          <w:numId w:val="12"/>
        </w:numPr>
        <w:rPr>
          <w:rFonts w:ascii="Arial" w:hAnsi="Arial" w:cs="Arial"/>
          <w:sz w:val="22"/>
          <w:szCs w:val="22"/>
        </w:rPr>
      </w:pPr>
      <w:r w:rsidRPr="00E76CEC">
        <w:rPr>
          <w:rFonts w:ascii="Arial" w:hAnsi="Arial" w:cs="Arial"/>
          <w:sz w:val="22"/>
          <w:szCs w:val="22"/>
        </w:rPr>
        <w:t xml:space="preserve">Busta di </w:t>
      </w:r>
      <w:proofErr w:type="spellStart"/>
      <w:r w:rsidRPr="0092511D">
        <w:rPr>
          <w:rFonts w:ascii="Arial" w:hAnsi="Arial" w:cs="Arial"/>
          <w:b/>
          <w:sz w:val="22"/>
          <w:szCs w:val="22"/>
        </w:rPr>
        <w:t>pellet</w:t>
      </w:r>
      <w:proofErr w:type="spellEnd"/>
      <w:r w:rsidRPr="00E76CEC">
        <w:rPr>
          <w:rFonts w:ascii="Arial" w:hAnsi="Arial" w:cs="Arial"/>
          <w:sz w:val="22"/>
          <w:szCs w:val="22"/>
        </w:rPr>
        <w:t xml:space="preserve"> portato da uno degli studenti</w:t>
      </w:r>
    </w:p>
    <w:p w:rsidR="00E76CEC" w:rsidRDefault="00E76CEC" w:rsidP="00E76CEC">
      <w:pPr>
        <w:pStyle w:val="Paragrafoelenco"/>
        <w:numPr>
          <w:ilvl w:val="0"/>
          <w:numId w:val="12"/>
        </w:numPr>
        <w:rPr>
          <w:rFonts w:ascii="Arial" w:hAnsi="Arial" w:cs="Arial"/>
          <w:sz w:val="22"/>
          <w:szCs w:val="22"/>
        </w:rPr>
      </w:pPr>
      <w:r>
        <w:rPr>
          <w:rFonts w:ascii="Arial" w:hAnsi="Arial" w:cs="Arial"/>
          <w:sz w:val="22"/>
          <w:szCs w:val="22"/>
        </w:rPr>
        <w:t xml:space="preserve">Nel vasetto il </w:t>
      </w:r>
      <w:proofErr w:type="spellStart"/>
      <w:r>
        <w:rPr>
          <w:rFonts w:ascii="Arial" w:hAnsi="Arial" w:cs="Arial"/>
          <w:sz w:val="22"/>
          <w:szCs w:val="22"/>
        </w:rPr>
        <w:t>pellet</w:t>
      </w:r>
      <w:proofErr w:type="spellEnd"/>
      <w:r>
        <w:rPr>
          <w:rFonts w:ascii="Arial" w:hAnsi="Arial" w:cs="Arial"/>
          <w:sz w:val="22"/>
          <w:szCs w:val="22"/>
        </w:rPr>
        <w:t xml:space="preserve"> carbonizzato </w:t>
      </w:r>
      <w:proofErr w:type="spellStart"/>
      <w:r w:rsidRPr="0092511D">
        <w:rPr>
          <w:rFonts w:ascii="Arial" w:hAnsi="Arial" w:cs="Arial"/>
          <w:b/>
          <w:sz w:val="22"/>
          <w:szCs w:val="22"/>
        </w:rPr>
        <w:t>biochar</w:t>
      </w:r>
      <w:proofErr w:type="spellEnd"/>
      <w:r w:rsidRPr="0092511D">
        <w:rPr>
          <w:rFonts w:ascii="Arial" w:hAnsi="Arial" w:cs="Arial"/>
          <w:b/>
          <w:sz w:val="22"/>
          <w:szCs w:val="22"/>
        </w:rPr>
        <w:t xml:space="preserve"> </w:t>
      </w:r>
      <w:r>
        <w:rPr>
          <w:rFonts w:ascii="Arial" w:hAnsi="Arial" w:cs="Arial"/>
          <w:sz w:val="22"/>
          <w:szCs w:val="22"/>
        </w:rPr>
        <w:t>utilizzabile come fertilizzante</w:t>
      </w:r>
    </w:p>
    <w:p w:rsidR="00E76CEC" w:rsidRDefault="00E76CEC" w:rsidP="00E76CEC">
      <w:pPr>
        <w:pStyle w:val="Paragrafoelenco"/>
        <w:numPr>
          <w:ilvl w:val="0"/>
          <w:numId w:val="12"/>
        </w:numPr>
        <w:rPr>
          <w:rFonts w:ascii="Arial" w:hAnsi="Arial" w:cs="Arial"/>
          <w:sz w:val="22"/>
          <w:szCs w:val="22"/>
        </w:rPr>
      </w:pPr>
      <w:r>
        <w:rPr>
          <w:rFonts w:ascii="Arial" w:hAnsi="Arial" w:cs="Arial"/>
          <w:sz w:val="22"/>
          <w:szCs w:val="22"/>
        </w:rPr>
        <w:t xml:space="preserve">La prima </w:t>
      </w:r>
      <w:r w:rsidRPr="0092511D">
        <w:rPr>
          <w:rFonts w:ascii="Arial" w:hAnsi="Arial" w:cs="Arial"/>
          <w:b/>
          <w:sz w:val="22"/>
          <w:szCs w:val="22"/>
        </w:rPr>
        <w:t xml:space="preserve">stufetta pirolitica </w:t>
      </w:r>
      <w:r>
        <w:rPr>
          <w:rFonts w:ascii="Arial" w:hAnsi="Arial" w:cs="Arial"/>
          <w:sz w:val="22"/>
          <w:szCs w:val="22"/>
        </w:rPr>
        <w:t>realizzata con due barattoli di pomodoro sovrapposti</w:t>
      </w:r>
    </w:p>
    <w:p w:rsidR="00E76CEC" w:rsidRDefault="00E76CEC" w:rsidP="00E76CEC">
      <w:pPr>
        <w:pStyle w:val="Paragrafoelenco"/>
        <w:numPr>
          <w:ilvl w:val="0"/>
          <w:numId w:val="12"/>
        </w:numPr>
        <w:rPr>
          <w:rFonts w:ascii="Arial" w:hAnsi="Arial" w:cs="Arial"/>
          <w:sz w:val="22"/>
          <w:szCs w:val="22"/>
        </w:rPr>
      </w:pPr>
      <w:r w:rsidRPr="007A7BBA">
        <w:rPr>
          <w:rFonts w:ascii="Arial" w:hAnsi="Arial" w:cs="Arial"/>
          <w:b/>
          <w:sz w:val="22"/>
          <w:szCs w:val="22"/>
        </w:rPr>
        <w:t>La ventola</w:t>
      </w:r>
      <w:r>
        <w:rPr>
          <w:rFonts w:ascii="Arial" w:hAnsi="Arial" w:cs="Arial"/>
          <w:sz w:val="22"/>
          <w:szCs w:val="22"/>
        </w:rPr>
        <w:t xml:space="preserve"> realizzata per le prove</w:t>
      </w:r>
    </w:p>
    <w:p w:rsidR="00E76CEC" w:rsidRDefault="00E76CEC" w:rsidP="00E76CEC">
      <w:pPr>
        <w:pStyle w:val="Paragrafoelenco"/>
        <w:numPr>
          <w:ilvl w:val="0"/>
          <w:numId w:val="12"/>
        </w:numPr>
        <w:rPr>
          <w:rFonts w:ascii="Arial" w:hAnsi="Arial" w:cs="Arial"/>
          <w:sz w:val="22"/>
          <w:szCs w:val="22"/>
        </w:rPr>
      </w:pPr>
      <w:r w:rsidRPr="006E566F">
        <w:rPr>
          <w:rFonts w:ascii="Arial" w:hAnsi="Arial" w:cs="Arial"/>
          <w:sz w:val="22"/>
          <w:szCs w:val="22"/>
        </w:rPr>
        <w:t>La stufetta pirolitica</w:t>
      </w:r>
      <w:r>
        <w:rPr>
          <w:rFonts w:ascii="Arial" w:hAnsi="Arial" w:cs="Arial"/>
          <w:sz w:val="22"/>
          <w:szCs w:val="22"/>
        </w:rPr>
        <w:t xml:space="preserve"> con barattoli a scomparsa, oggetto della sperimentazione e del risultato positivo della prova all’interno dell’aula (il vapore uscente dalla lattina faceva girare e funzionare la ventola eolica 8.</w:t>
      </w:r>
    </w:p>
    <w:p w:rsidR="00E76CEC" w:rsidRDefault="00E76CEC" w:rsidP="00E76CEC">
      <w:pPr>
        <w:pStyle w:val="Paragrafoelenco"/>
        <w:numPr>
          <w:ilvl w:val="0"/>
          <w:numId w:val="12"/>
        </w:numPr>
        <w:rPr>
          <w:rFonts w:ascii="Arial" w:hAnsi="Arial" w:cs="Arial"/>
          <w:sz w:val="22"/>
          <w:szCs w:val="22"/>
        </w:rPr>
      </w:pPr>
      <w:r>
        <w:rPr>
          <w:rFonts w:ascii="Arial" w:hAnsi="Arial" w:cs="Arial"/>
          <w:sz w:val="22"/>
          <w:szCs w:val="22"/>
        </w:rPr>
        <w:t>La ventola fatta da un ragazzo con un fondo di barattolo e due tappi di plastica</w:t>
      </w:r>
    </w:p>
    <w:p w:rsidR="00E76CEC" w:rsidRDefault="00E76CEC" w:rsidP="00E76CEC">
      <w:pPr>
        <w:pStyle w:val="Paragrafoelenco"/>
        <w:numPr>
          <w:ilvl w:val="0"/>
          <w:numId w:val="12"/>
        </w:numPr>
        <w:rPr>
          <w:rFonts w:ascii="Arial" w:hAnsi="Arial" w:cs="Arial"/>
          <w:sz w:val="22"/>
          <w:szCs w:val="22"/>
        </w:rPr>
      </w:pPr>
      <w:r>
        <w:rPr>
          <w:rFonts w:ascii="Arial" w:hAnsi="Arial" w:cs="Arial"/>
          <w:sz w:val="22"/>
          <w:szCs w:val="22"/>
        </w:rPr>
        <w:t>Stufetta pirolitica con due bidoncini per l’olio prova sperimentale effettuata all’esterno dell’aula con risultati positivi per funzionamento e illuminazione della 8.</w:t>
      </w:r>
    </w:p>
    <w:p w:rsidR="00E76CEC" w:rsidRDefault="00E76CEC" w:rsidP="00E76CEC">
      <w:pPr>
        <w:pStyle w:val="Paragrafoelenco"/>
        <w:numPr>
          <w:ilvl w:val="0"/>
          <w:numId w:val="12"/>
        </w:numPr>
        <w:rPr>
          <w:rFonts w:ascii="Arial" w:hAnsi="Arial" w:cs="Arial"/>
          <w:sz w:val="22"/>
          <w:szCs w:val="22"/>
        </w:rPr>
      </w:pPr>
      <w:r>
        <w:rPr>
          <w:rFonts w:ascii="Arial" w:hAnsi="Arial" w:cs="Arial"/>
          <w:sz w:val="22"/>
          <w:szCs w:val="22"/>
        </w:rPr>
        <w:t xml:space="preserve">Ventolina eolica, modello acquistato al Museo delle Scienze di Monaco </w:t>
      </w:r>
    </w:p>
    <w:p w:rsidR="00E76CEC" w:rsidRDefault="007F3105" w:rsidP="00E76CEC">
      <w:pPr>
        <w:pStyle w:val="Paragrafoelenco"/>
        <w:numPr>
          <w:ilvl w:val="0"/>
          <w:numId w:val="12"/>
        </w:numPr>
        <w:rPr>
          <w:rFonts w:ascii="Arial" w:hAnsi="Arial" w:cs="Arial"/>
          <w:sz w:val="22"/>
          <w:szCs w:val="22"/>
        </w:rPr>
      </w:pPr>
      <w:r>
        <w:rPr>
          <w:rFonts w:ascii="Arial" w:hAnsi="Arial" w:cs="Arial"/>
          <w:sz w:val="22"/>
          <w:szCs w:val="22"/>
        </w:rPr>
        <w:t xml:space="preserve">Fornellino </w:t>
      </w:r>
      <w:r w:rsidRPr="00B61BC2">
        <w:rPr>
          <w:rFonts w:ascii="Arial" w:hAnsi="Arial" w:cs="Arial"/>
          <w:b/>
          <w:sz w:val="22"/>
          <w:szCs w:val="22"/>
        </w:rPr>
        <w:t>LITE POT 900</w:t>
      </w:r>
      <w:r w:rsidR="002A3C57">
        <w:rPr>
          <w:rFonts w:ascii="Arial" w:hAnsi="Arial" w:cs="Arial"/>
          <w:sz w:val="22"/>
          <w:szCs w:val="22"/>
        </w:rPr>
        <w:t xml:space="preserve"> commerciale acquistata su Amazon dalla ditta inglese</w:t>
      </w:r>
      <w:r w:rsidR="00B61BC2">
        <w:rPr>
          <w:rFonts w:ascii="Arial" w:hAnsi="Arial" w:cs="Arial"/>
          <w:sz w:val="22"/>
          <w:szCs w:val="22"/>
        </w:rPr>
        <w:t xml:space="preserve"> </w:t>
      </w:r>
      <w:r w:rsidR="00B61BC2" w:rsidRPr="00B61BC2">
        <w:rPr>
          <w:rFonts w:ascii="Arial" w:hAnsi="Arial" w:cs="Arial"/>
          <w:b/>
          <w:sz w:val="22"/>
          <w:szCs w:val="22"/>
        </w:rPr>
        <w:t xml:space="preserve">Solo </w:t>
      </w:r>
      <w:proofErr w:type="spellStart"/>
      <w:r w:rsidR="00B61BC2" w:rsidRPr="00B61BC2">
        <w:rPr>
          <w:rFonts w:ascii="Arial" w:hAnsi="Arial" w:cs="Arial"/>
          <w:b/>
          <w:sz w:val="22"/>
          <w:szCs w:val="22"/>
        </w:rPr>
        <w:t>Stove</w:t>
      </w:r>
      <w:proofErr w:type="spellEnd"/>
      <w:r w:rsidR="002A3C57">
        <w:rPr>
          <w:rFonts w:ascii="Arial" w:hAnsi="Arial" w:cs="Arial"/>
          <w:sz w:val="22"/>
          <w:szCs w:val="22"/>
        </w:rPr>
        <w:t xml:space="preserve">. Non presente in Italia (non è stata trovata nessuna ditta italiana o comunque rivenditore di stufette pirolitiche. Tanti video su </w:t>
      </w:r>
      <w:proofErr w:type="spellStart"/>
      <w:r w:rsidR="002A3C57">
        <w:rPr>
          <w:rFonts w:ascii="Arial" w:hAnsi="Arial" w:cs="Arial"/>
          <w:sz w:val="22"/>
          <w:szCs w:val="22"/>
        </w:rPr>
        <w:t>Yuotube</w:t>
      </w:r>
      <w:proofErr w:type="spellEnd"/>
      <w:r w:rsidR="002A3C57">
        <w:rPr>
          <w:rFonts w:ascii="Arial" w:hAnsi="Arial" w:cs="Arial"/>
          <w:sz w:val="22"/>
          <w:szCs w:val="22"/>
        </w:rPr>
        <w:t xml:space="preserve"> di appassionati ma nessun produttore commerciale)</w:t>
      </w:r>
    </w:p>
    <w:p w:rsidR="002A3C57" w:rsidRDefault="002A3C57" w:rsidP="00E76CEC">
      <w:pPr>
        <w:pStyle w:val="Paragrafoelenco"/>
        <w:numPr>
          <w:ilvl w:val="0"/>
          <w:numId w:val="12"/>
        </w:numPr>
        <w:rPr>
          <w:rFonts w:ascii="Arial" w:hAnsi="Arial" w:cs="Arial"/>
          <w:sz w:val="22"/>
          <w:szCs w:val="22"/>
        </w:rPr>
      </w:pPr>
      <w:r>
        <w:rPr>
          <w:rFonts w:ascii="Arial" w:hAnsi="Arial" w:cs="Arial"/>
          <w:sz w:val="22"/>
          <w:szCs w:val="22"/>
        </w:rPr>
        <w:t>Ventolina realizzata con stampante 3D su progetto dei ragazzi ad asse verticale e con motorino estratto da un vecchio lettore CD</w:t>
      </w:r>
    </w:p>
    <w:p w:rsidR="002A3C57" w:rsidRDefault="00C0414B" w:rsidP="00E76CEC">
      <w:pPr>
        <w:pStyle w:val="Paragrafoelenco"/>
        <w:numPr>
          <w:ilvl w:val="0"/>
          <w:numId w:val="12"/>
        </w:numPr>
        <w:rPr>
          <w:rFonts w:ascii="Arial" w:hAnsi="Arial" w:cs="Arial"/>
          <w:sz w:val="22"/>
          <w:szCs w:val="22"/>
        </w:rPr>
      </w:pPr>
      <w:r>
        <w:rPr>
          <w:rFonts w:ascii="Arial" w:hAnsi="Arial" w:cs="Arial"/>
          <w:sz w:val="22"/>
          <w:szCs w:val="22"/>
        </w:rPr>
        <w:t xml:space="preserve">Cella di </w:t>
      </w:r>
      <w:proofErr w:type="spellStart"/>
      <w:r>
        <w:rPr>
          <w:rFonts w:ascii="Arial" w:hAnsi="Arial" w:cs="Arial"/>
          <w:sz w:val="22"/>
          <w:szCs w:val="22"/>
        </w:rPr>
        <w:t>Peltier</w:t>
      </w:r>
      <w:proofErr w:type="spellEnd"/>
      <w:r>
        <w:rPr>
          <w:rFonts w:ascii="Arial" w:hAnsi="Arial" w:cs="Arial"/>
          <w:sz w:val="22"/>
          <w:szCs w:val="22"/>
        </w:rPr>
        <w:t xml:space="preserve"> per realizzare l’effetto </w:t>
      </w:r>
      <w:proofErr w:type="spellStart"/>
      <w:r>
        <w:rPr>
          <w:rFonts w:ascii="Arial" w:hAnsi="Arial" w:cs="Arial"/>
          <w:sz w:val="22"/>
          <w:szCs w:val="22"/>
        </w:rPr>
        <w:t>Seebecck</w:t>
      </w:r>
      <w:proofErr w:type="spellEnd"/>
      <w:r>
        <w:rPr>
          <w:rFonts w:ascii="Arial" w:hAnsi="Arial" w:cs="Arial"/>
          <w:sz w:val="22"/>
          <w:szCs w:val="22"/>
        </w:rPr>
        <w:t xml:space="preserve"> posizionata su un dissipatore di calore per creare la differenza di temperatura</w:t>
      </w:r>
    </w:p>
    <w:p w:rsidR="002A3C57" w:rsidRDefault="002A3C57" w:rsidP="00E76CEC">
      <w:pPr>
        <w:pStyle w:val="Paragrafoelenco"/>
        <w:numPr>
          <w:ilvl w:val="0"/>
          <w:numId w:val="12"/>
        </w:numPr>
        <w:rPr>
          <w:rFonts w:ascii="Arial" w:hAnsi="Arial" w:cs="Arial"/>
          <w:sz w:val="22"/>
          <w:szCs w:val="22"/>
        </w:rPr>
      </w:pPr>
      <w:r>
        <w:rPr>
          <w:rFonts w:ascii="Arial" w:hAnsi="Arial" w:cs="Arial"/>
          <w:sz w:val="22"/>
          <w:szCs w:val="22"/>
        </w:rPr>
        <w:t>Tester utilizzato inizialmente per verificare la produzione elettrica; non più utilizzato era più immediata l’accensione dei led della ventolina 8 (per questo nella scatola chiusa)</w:t>
      </w:r>
    </w:p>
    <w:p w:rsidR="002A3C57" w:rsidRPr="00C0414B" w:rsidRDefault="002A3C57" w:rsidP="00E76CEC">
      <w:pPr>
        <w:pStyle w:val="Paragrafoelenco"/>
        <w:numPr>
          <w:ilvl w:val="0"/>
          <w:numId w:val="12"/>
        </w:numPr>
        <w:rPr>
          <w:rFonts w:ascii="Arial" w:hAnsi="Arial" w:cs="Arial"/>
          <w:sz w:val="22"/>
          <w:szCs w:val="22"/>
        </w:rPr>
      </w:pPr>
      <w:r w:rsidRPr="00C0414B">
        <w:rPr>
          <w:rFonts w:ascii="Arial" w:hAnsi="Arial" w:cs="Arial"/>
          <w:sz w:val="22"/>
          <w:szCs w:val="22"/>
        </w:rPr>
        <w:t xml:space="preserve">Il sistema </w:t>
      </w:r>
      <w:r w:rsidRPr="00C0414B">
        <w:rPr>
          <w:rFonts w:ascii="Arial" w:hAnsi="Arial" w:cs="Arial"/>
          <w:b/>
          <w:sz w:val="22"/>
          <w:szCs w:val="22"/>
        </w:rPr>
        <w:t>Biolite</w:t>
      </w:r>
      <w:r w:rsidRPr="00C0414B">
        <w:rPr>
          <w:rFonts w:ascii="Arial" w:hAnsi="Arial" w:cs="Arial"/>
          <w:sz w:val="22"/>
          <w:szCs w:val="22"/>
        </w:rPr>
        <w:t xml:space="preserve"> che unisce la stufetta a pirolisi, a trasformazione in elettricità del calore prodotto con l’effetto </w:t>
      </w:r>
      <w:proofErr w:type="spellStart"/>
      <w:r w:rsidRPr="00C0414B">
        <w:rPr>
          <w:rFonts w:ascii="Arial" w:hAnsi="Arial" w:cs="Arial"/>
          <w:sz w:val="22"/>
          <w:szCs w:val="22"/>
        </w:rPr>
        <w:t>Seebeck</w:t>
      </w:r>
      <w:proofErr w:type="spellEnd"/>
      <w:r w:rsidRPr="00C0414B">
        <w:rPr>
          <w:rFonts w:ascii="Arial" w:hAnsi="Arial" w:cs="Arial"/>
          <w:sz w:val="22"/>
          <w:szCs w:val="22"/>
        </w:rPr>
        <w:t xml:space="preserve"> di una cella di </w:t>
      </w:r>
      <w:proofErr w:type="spellStart"/>
      <w:r w:rsidRPr="00C0414B">
        <w:rPr>
          <w:rFonts w:ascii="Arial" w:hAnsi="Arial" w:cs="Arial"/>
          <w:sz w:val="22"/>
          <w:szCs w:val="22"/>
        </w:rPr>
        <w:t>Peltier</w:t>
      </w:r>
      <w:proofErr w:type="spellEnd"/>
      <w:r w:rsidRPr="00C0414B">
        <w:rPr>
          <w:rFonts w:ascii="Arial" w:hAnsi="Arial" w:cs="Arial"/>
          <w:sz w:val="22"/>
          <w:szCs w:val="22"/>
        </w:rPr>
        <w:t xml:space="preserve"> e completata con accumulatore interno, ventola per raffreddare la cella di </w:t>
      </w:r>
      <w:proofErr w:type="spellStart"/>
      <w:r w:rsidRPr="00C0414B">
        <w:rPr>
          <w:rFonts w:ascii="Arial" w:hAnsi="Arial" w:cs="Arial"/>
          <w:sz w:val="22"/>
          <w:szCs w:val="22"/>
        </w:rPr>
        <w:t>Peltier</w:t>
      </w:r>
      <w:proofErr w:type="spellEnd"/>
      <w:r w:rsidRPr="00C0414B">
        <w:rPr>
          <w:rFonts w:ascii="Arial" w:hAnsi="Arial" w:cs="Arial"/>
          <w:sz w:val="22"/>
          <w:szCs w:val="22"/>
        </w:rPr>
        <w:t xml:space="preserve"> e migliorare la combustione, attacco per la lampada o la ricarica di dispo</w:t>
      </w:r>
      <w:r w:rsidR="00C0414B" w:rsidRPr="00C0414B">
        <w:rPr>
          <w:rFonts w:ascii="Arial" w:hAnsi="Arial" w:cs="Arial"/>
          <w:sz w:val="22"/>
          <w:szCs w:val="22"/>
        </w:rPr>
        <w:t xml:space="preserve">stivi elettronici. </w:t>
      </w:r>
    </w:p>
    <w:p w:rsidR="00E76CEC" w:rsidRDefault="00E76CEC" w:rsidP="00776C8A">
      <w:pPr>
        <w:rPr>
          <w:rFonts w:ascii="Arial" w:hAnsi="Arial" w:cs="Arial"/>
          <w:b/>
          <w:sz w:val="22"/>
          <w:szCs w:val="22"/>
        </w:rPr>
      </w:pPr>
    </w:p>
    <w:p w:rsidR="003237B2" w:rsidRDefault="003237B2" w:rsidP="00776C8A">
      <w:pPr>
        <w:rPr>
          <w:rFonts w:ascii="Arial" w:hAnsi="Arial" w:cs="Arial"/>
          <w:sz w:val="22"/>
          <w:szCs w:val="22"/>
        </w:rPr>
      </w:pPr>
    </w:p>
    <w:p w:rsidR="003237B2" w:rsidRPr="003237B2" w:rsidRDefault="003237B2" w:rsidP="00776C8A">
      <w:pPr>
        <w:rPr>
          <w:rFonts w:ascii="Arial" w:hAnsi="Arial" w:cs="Arial"/>
          <w:b/>
          <w:sz w:val="28"/>
          <w:szCs w:val="28"/>
        </w:rPr>
      </w:pPr>
      <w:r w:rsidRPr="003237B2">
        <w:rPr>
          <w:rFonts w:ascii="Arial" w:hAnsi="Arial" w:cs="Arial"/>
          <w:b/>
          <w:sz w:val="28"/>
          <w:szCs w:val="28"/>
        </w:rPr>
        <w:t>Ultimo giorno di scuola e ultima sperimentazione</w:t>
      </w:r>
    </w:p>
    <w:p w:rsidR="00C0414B" w:rsidRDefault="00C0414B" w:rsidP="00776C8A">
      <w:pPr>
        <w:rPr>
          <w:rFonts w:ascii="Arial" w:hAnsi="Arial" w:cs="Arial"/>
          <w:sz w:val="22"/>
          <w:szCs w:val="22"/>
        </w:rPr>
      </w:pPr>
      <w:r>
        <w:rPr>
          <w:rFonts w:ascii="Arial" w:hAnsi="Arial" w:cs="Arial"/>
          <w:sz w:val="22"/>
          <w:szCs w:val="22"/>
        </w:rPr>
        <w:t>L’ultima lezione è avvenuta nel giorno di chiusura della scuola la cui atmosfera è ben rappresentata nel video realizzato ed elaborato dal Prof. Mario Mancini.</w:t>
      </w:r>
    </w:p>
    <w:p w:rsidR="000E3D89" w:rsidRDefault="000E3D89" w:rsidP="00776C8A">
      <w:pPr>
        <w:rPr>
          <w:rFonts w:ascii="Arial" w:hAnsi="Arial" w:cs="Arial"/>
          <w:sz w:val="22"/>
          <w:szCs w:val="22"/>
        </w:rPr>
      </w:pPr>
    </w:p>
    <w:p w:rsidR="000E3D89" w:rsidRPr="000E3D89" w:rsidRDefault="000E3D89" w:rsidP="00776C8A">
      <w:pPr>
        <w:rPr>
          <w:rFonts w:ascii="Arial" w:hAnsi="Arial" w:cs="Arial"/>
          <w:b/>
          <w:sz w:val="28"/>
          <w:szCs w:val="28"/>
        </w:rPr>
      </w:pPr>
      <w:r w:rsidRPr="000E3D89">
        <w:rPr>
          <w:rFonts w:ascii="Arial" w:hAnsi="Arial" w:cs="Arial"/>
          <w:b/>
          <w:sz w:val="28"/>
          <w:szCs w:val="28"/>
        </w:rPr>
        <w:t xml:space="preserve">Il video </w:t>
      </w:r>
    </w:p>
    <w:p w:rsidR="000E3D89" w:rsidRDefault="000E3D89" w:rsidP="00776C8A">
      <w:pPr>
        <w:rPr>
          <w:rFonts w:ascii="Arial" w:hAnsi="Arial" w:cs="Arial"/>
          <w:sz w:val="22"/>
          <w:szCs w:val="22"/>
        </w:rPr>
      </w:pPr>
      <w:r>
        <w:rPr>
          <w:rFonts w:ascii="Arial" w:hAnsi="Arial" w:cs="Arial"/>
          <w:sz w:val="22"/>
          <w:szCs w:val="22"/>
        </w:rPr>
        <w:t>Il video di tutto il progetto è stato montato dal Professore inserendo immagini, lavori e momenti girati anche all’insaputa degli studenti. Le interviste sono state inserite senza alcuna correzione degli errori e dei disturbi provocati dalle attività che  avvenivano nel laboratorio</w:t>
      </w:r>
    </w:p>
    <w:p w:rsidR="00C0414B" w:rsidRDefault="00C0414B" w:rsidP="00776C8A">
      <w:pPr>
        <w:rPr>
          <w:rFonts w:ascii="Arial" w:hAnsi="Arial" w:cs="Arial"/>
          <w:sz w:val="22"/>
          <w:szCs w:val="22"/>
        </w:rPr>
      </w:pPr>
    </w:p>
    <w:p w:rsidR="00C0414B" w:rsidRPr="00C0414B" w:rsidRDefault="00C0414B" w:rsidP="00776C8A">
      <w:pPr>
        <w:rPr>
          <w:rFonts w:ascii="Arial" w:hAnsi="Arial" w:cs="Arial"/>
          <w:sz w:val="22"/>
          <w:szCs w:val="22"/>
        </w:rPr>
      </w:pPr>
    </w:p>
    <w:p w:rsidR="00776C8A" w:rsidRDefault="00776C8A" w:rsidP="00776C8A">
      <w:pPr>
        <w:rPr>
          <w:rFonts w:ascii="Arial" w:hAnsi="Arial" w:cs="Arial"/>
          <w:b/>
          <w:sz w:val="22"/>
          <w:szCs w:val="22"/>
        </w:rPr>
      </w:pPr>
    </w:p>
    <w:p w:rsidR="00776C8A" w:rsidRPr="00776C8A" w:rsidRDefault="00776C8A" w:rsidP="00776C8A">
      <w:pPr>
        <w:rPr>
          <w:rFonts w:ascii="Arial" w:eastAsia="Times New Roman" w:hAnsi="Arial" w:cs="Arial"/>
          <w:b/>
          <w:sz w:val="22"/>
          <w:szCs w:val="22"/>
        </w:rPr>
      </w:pPr>
    </w:p>
    <w:p w:rsidR="0090691A" w:rsidRPr="0090691A" w:rsidRDefault="0090691A" w:rsidP="003C0CC7">
      <w:pPr>
        <w:pStyle w:val="NormaleWeb"/>
        <w:shd w:val="clear" w:color="auto" w:fill="FFFFFF"/>
        <w:spacing w:before="0" w:beforeAutospacing="0" w:after="0" w:afterAutospacing="0"/>
        <w:rPr>
          <w:rFonts w:ascii="Arial" w:hAnsi="Arial" w:cs="Arial"/>
          <w:b/>
          <w:sz w:val="28"/>
          <w:szCs w:val="28"/>
        </w:rPr>
      </w:pPr>
      <w:r w:rsidRPr="0090691A">
        <w:rPr>
          <w:rFonts w:ascii="Arial" w:hAnsi="Arial" w:cs="Arial"/>
          <w:b/>
          <w:sz w:val="28"/>
          <w:szCs w:val="28"/>
        </w:rPr>
        <w:lastRenderedPageBreak/>
        <w:t>Gruppo di lavoro</w:t>
      </w:r>
    </w:p>
    <w:p w:rsidR="00AD6C39" w:rsidRDefault="0090691A"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E’ costituito dagli studenti delle due Classi 1A e 1B:</w:t>
      </w:r>
    </w:p>
    <w:tbl>
      <w:tblPr>
        <w:tblW w:w="0" w:type="auto"/>
        <w:tblInd w:w="108" w:type="dxa"/>
        <w:shd w:val="clear" w:color="auto" w:fill="FFFFFF"/>
        <w:tblCellMar>
          <w:left w:w="0" w:type="dxa"/>
          <w:right w:w="0" w:type="dxa"/>
        </w:tblCellMar>
        <w:tblLook w:val="04A0" w:firstRow="1" w:lastRow="0" w:firstColumn="1" w:lastColumn="0" w:noHBand="0" w:noVBand="1"/>
      </w:tblPr>
      <w:tblGrid>
        <w:gridCol w:w="419"/>
        <w:gridCol w:w="2558"/>
        <w:gridCol w:w="709"/>
      </w:tblGrid>
      <w:tr w:rsidR="005C5E0A" w:rsidRPr="005C5E0A" w:rsidTr="00551ADC">
        <w:tc>
          <w:tcPr>
            <w:tcW w:w="419"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1</w:t>
            </w:r>
          </w:p>
        </w:tc>
        <w:tc>
          <w:tcPr>
            <w:tcW w:w="255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ADEM MERVE     </w:t>
            </w:r>
          </w:p>
        </w:tc>
        <w:tc>
          <w:tcPr>
            <w:tcW w:w="709"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1^A</w:t>
            </w:r>
          </w:p>
        </w:tc>
      </w:tr>
      <w:tr w:rsidR="005C5E0A" w:rsidRPr="005C5E0A" w:rsidTr="00551ADC">
        <w:tc>
          <w:tcPr>
            <w:tcW w:w="419" w:type="dxa"/>
            <w:tcBorders>
              <w:top w:val="nil"/>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2</w:t>
            </w:r>
          </w:p>
        </w:tc>
        <w:tc>
          <w:tcPr>
            <w:tcW w:w="2558" w:type="dxa"/>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AHMETAJ ALESSIA</w:t>
            </w:r>
          </w:p>
        </w:tc>
        <w:tc>
          <w:tcPr>
            <w:tcW w:w="709" w:type="dxa"/>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1^A</w:t>
            </w:r>
          </w:p>
        </w:tc>
      </w:tr>
      <w:tr w:rsidR="005C5E0A" w:rsidRPr="005C5E0A" w:rsidTr="00551ADC">
        <w:tc>
          <w:tcPr>
            <w:tcW w:w="4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3</w:t>
            </w:r>
          </w:p>
        </w:tc>
        <w:tc>
          <w:tcPr>
            <w:tcW w:w="25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BERBERI RUBIN</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1^A</w:t>
            </w:r>
          </w:p>
        </w:tc>
      </w:tr>
      <w:tr w:rsidR="005C5E0A" w:rsidRPr="005C5E0A" w:rsidTr="00551ADC">
        <w:tc>
          <w:tcPr>
            <w:tcW w:w="4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4</w:t>
            </w:r>
          </w:p>
        </w:tc>
        <w:tc>
          <w:tcPr>
            <w:tcW w:w="25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D'ANGELO MARIA</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1^A</w:t>
            </w:r>
          </w:p>
        </w:tc>
      </w:tr>
      <w:tr w:rsidR="005C5E0A" w:rsidRPr="005C5E0A" w:rsidTr="00551ADC">
        <w:tc>
          <w:tcPr>
            <w:tcW w:w="4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5</w:t>
            </w:r>
          </w:p>
        </w:tc>
        <w:tc>
          <w:tcPr>
            <w:tcW w:w="25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DI BONAVENTURA DAVIDE</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1^A</w:t>
            </w:r>
          </w:p>
        </w:tc>
      </w:tr>
      <w:tr w:rsidR="005C5E0A" w:rsidRPr="005C5E0A" w:rsidTr="00551ADC">
        <w:tc>
          <w:tcPr>
            <w:tcW w:w="4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6</w:t>
            </w:r>
          </w:p>
        </w:tc>
        <w:tc>
          <w:tcPr>
            <w:tcW w:w="25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DI SABATINO FILIPPO</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1^A</w:t>
            </w:r>
          </w:p>
        </w:tc>
      </w:tr>
      <w:tr w:rsidR="005C5E0A" w:rsidRPr="005C5E0A" w:rsidTr="00551ADC">
        <w:tc>
          <w:tcPr>
            <w:tcW w:w="4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7</w:t>
            </w:r>
          </w:p>
        </w:tc>
        <w:tc>
          <w:tcPr>
            <w:tcW w:w="25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DI SILVESTRE LEONARDO</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1^A</w:t>
            </w:r>
          </w:p>
        </w:tc>
      </w:tr>
      <w:tr w:rsidR="005C5E0A" w:rsidRPr="005C5E0A" w:rsidTr="00551ADC">
        <w:tc>
          <w:tcPr>
            <w:tcW w:w="4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8</w:t>
            </w:r>
          </w:p>
        </w:tc>
        <w:tc>
          <w:tcPr>
            <w:tcW w:w="25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AF327C"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DI STEFANO MARIKA</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1^A</w:t>
            </w:r>
          </w:p>
        </w:tc>
      </w:tr>
      <w:tr w:rsidR="005C5E0A" w:rsidRPr="005C5E0A" w:rsidTr="00551ADC">
        <w:tc>
          <w:tcPr>
            <w:tcW w:w="4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9</w:t>
            </w:r>
          </w:p>
        </w:tc>
        <w:tc>
          <w:tcPr>
            <w:tcW w:w="25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SANTOMO ANNA</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1^A</w:t>
            </w:r>
          </w:p>
        </w:tc>
      </w:tr>
      <w:tr w:rsidR="005C5E0A" w:rsidRPr="005C5E0A" w:rsidTr="00551ADC">
        <w:tc>
          <w:tcPr>
            <w:tcW w:w="4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10</w:t>
            </w:r>
          </w:p>
        </w:tc>
        <w:tc>
          <w:tcPr>
            <w:tcW w:w="25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CORDONE MARIA</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1^B</w:t>
            </w:r>
          </w:p>
        </w:tc>
      </w:tr>
      <w:tr w:rsidR="005C5E0A" w:rsidRPr="005C5E0A" w:rsidTr="00551ADC">
        <w:tc>
          <w:tcPr>
            <w:tcW w:w="419" w:type="dxa"/>
            <w:tcBorders>
              <w:top w:val="single" w:sz="4"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11</w:t>
            </w:r>
          </w:p>
        </w:tc>
        <w:tc>
          <w:tcPr>
            <w:tcW w:w="2558" w:type="dxa"/>
            <w:tcBorders>
              <w:top w:val="single" w:sz="4"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DI ANTONIO SERENA</w:t>
            </w:r>
          </w:p>
        </w:tc>
        <w:tc>
          <w:tcPr>
            <w:tcW w:w="709" w:type="dxa"/>
            <w:tcBorders>
              <w:top w:val="single" w:sz="4"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1^B</w:t>
            </w:r>
          </w:p>
        </w:tc>
      </w:tr>
      <w:tr w:rsidR="005C5E0A" w:rsidRPr="005C5E0A" w:rsidTr="00551ADC">
        <w:tc>
          <w:tcPr>
            <w:tcW w:w="41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12</w:t>
            </w:r>
          </w:p>
        </w:tc>
        <w:tc>
          <w:tcPr>
            <w:tcW w:w="2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DI DOMENICO ALICE</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1^B</w:t>
            </w:r>
          </w:p>
        </w:tc>
      </w:tr>
      <w:tr w:rsidR="005C5E0A" w:rsidRPr="005C5E0A" w:rsidTr="00551ADC">
        <w:tc>
          <w:tcPr>
            <w:tcW w:w="41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13</w:t>
            </w:r>
          </w:p>
        </w:tc>
        <w:tc>
          <w:tcPr>
            <w:tcW w:w="2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DURANTE DESIREE</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1^B</w:t>
            </w:r>
          </w:p>
        </w:tc>
      </w:tr>
      <w:tr w:rsidR="005C5E0A" w:rsidRPr="005C5E0A" w:rsidTr="00551ADC">
        <w:tc>
          <w:tcPr>
            <w:tcW w:w="41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14</w:t>
            </w:r>
          </w:p>
        </w:tc>
        <w:tc>
          <w:tcPr>
            <w:tcW w:w="2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GAMBACORTA GIUSEPPE</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1^B</w:t>
            </w:r>
          </w:p>
        </w:tc>
      </w:tr>
      <w:tr w:rsidR="005C5E0A" w:rsidRPr="005C5E0A" w:rsidTr="00551ADC">
        <w:tc>
          <w:tcPr>
            <w:tcW w:w="41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15</w:t>
            </w:r>
          </w:p>
        </w:tc>
        <w:tc>
          <w:tcPr>
            <w:tcW w:w="2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MASTRILLI PATRICK</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1^B</w:t>
            </w:r>
          </w:p>
        </w:tc>
      </w:tr>
      <w:tr w:rsidR="005C5E0A" w:rsidRPr="005C5E0A" w:rsidTr="00551ADC">
        <w:tc>
          <w:tcPr>
            <w:tcW w:w="41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16</w:t>
            </w:r>
          </w:p>
        </w:tc>
        <w:tc>
          <w:tcPr>
            <w:tcW w:w="2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MATANI DAVIDE</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1^B</w:t>
            </w:r>
          </w:p>
        </w:tc>
      </w:tr>
      <w:tr w:rsidR="005C5E0A" w:rsidRPr="005C5E0A" w:rsidTr="00551ADC">
        <w:tc>
          <w:tcPr>
            <w:tcW w:w="419"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rsidR="005C5E0A" w:rsidRPr="005C5E0A" w:rsidRDefault="005C5E0A" w:rsidP="00551ADC">
            <w:pPr>
              <w:rPr>
                <w:rFonts w:asciiTheme="minorHAnsi" w:eastAsia="Times New Roman" w:hAnsiTheme="minorHAnsi" w:cstheme="minorHAnsi"/>
                <w:color w:val="000000"/>
                <w:sz w:val="20"/>
                <w:szCs w:val="20"/>
              </w:rPr>
            </w:pPr>
            <w:r w:rsidRPr="00551ADC">
              <w:rPr>
                <w:rFonts w:asciiTheme="minorHAnsi" w:eastAsia="Times New Roman" w:hAnsiTheme="minorHAnsi" w:cstheme="minorHAnsi"/>
                <w:color w:val="000000"/>
                <w:sz w:val="20"/>
                <w:szCs w:val="20"/>
              </w:rPr>
              <w:t>17</w:t>
            </w:r>
          </w:p>
        </w:tc>
        <w:tc>
          <w:tcPr>
            <w:tcW w:w="2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SACCHETTI VERONICA</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5C5E0A" w:rsidRPr="005C5E0A" w:rsidRDefault="005C5E0A" w:rsidP="00551ADC">
            <w:pPr>
              <w:jc w:val="center"/>
              <w:rPr>
                <w:rFonts w:asciiTheme="minorHAnsi" w:eastAsia="Times New Roman" w:hAnsiTheme="minorHAnsi" w:cstheme="minorHAnsi"/>
                <w:color w:val="000000"/>
                <w:sz w:val="20"/>
                <w:szCs w:val="20"/>
              </w:rPr>
            </w:pPr>
            <w:r w:rsidRPr="005C5E0A">
              <w:rPr>
                <w:rFonts w:asciiTheme="minorHAnsi" w:eastAsia="Times New Roman" w:hAnsiTheme="minorHAnsi" w:cstheme="minorHAnsi"/>
                <w:color w:val="000000"/>
                <w:sz w:val="20"/>
                <w:szCs w:val="20"/>
              </w:rPr>
              <w:t>1^B</w:t>
            </w:r>
          </w:p>
        </w:tc>
      </w:tr>
    </w:tbl>
    <w:p w:rsidR="00551ADC" w:rsidRDefault="00551ADC" w:rsidP="003C0CC7">
      <w:pPr>
        <w:pStyle w:val="NormaleWeb"/>
        <w:shd w:val="clear" w:color="auto" w:fill="FFFFFF"/>
        <w:spacing w:before="0" w:beforeAutospacing="0" w:after="0" w:afterAutospacing="0"/>
        <w:rPr>
          <w:rFonts w:ascii="Arial" w:hAnsi="Arial" w:cs="Arial"/>
          <w:sz w:val="22"/>
          <w:szCs w:val="22"/>
        </w:rPr>
      </w:pPr>
    </w:p>
    <w:p w:rsidR="0090691A" w:rsidRDefault="005C5E0A"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 xml:space="preserve">Suddivisi nei 5 </w:t>
      </w:r>
      <w:r w:rsidR="000E3D89">
        <w:rPr>
          <w:rFonts w:ascii="Arial" w:hAnsi="Arial" w:cs="Arial"/>
          <w:sz w:val="22"/>
          <w:szCs w:val="22"/>
        </w:rPr>
        <w:t>Teams</w:t>
      </w:r>
      <w:r>
        <w:rPr>
          <w:rFonts w:ascii="Arial" w:hAnsi="Arial" w:cs="Arial"/>
          <w:sz w:val="22"/>
          <w:szCs w:val="22"/>
        </w:rPr>
        <w:t xml:space="preserve"> </w:t>
      </w:r>
    </w:p>
    <w:tbl>
      <w:tblPr>
        <w:tblStyle w:val="Grigliatabella"/>
        <w:tblW w:w="0" w:type="auto"/>
        <w:tblInd w:w="108" w:type="dxa"/>
        <w:tblLook w:val="04A0" w:firstRow="1" w:lastRow="0" w:firstColumn="1" w:lastColumn="0" w:noHBand="0" w:noVBand="1"/>
      </w:tblPr>
      <w:tblGrid>
        <w:gridCol w:w="1701"/>
        <w:gridCol w:w="2127"/>
        <w:gridCol w:w="1842"/>
        <w:gridCol w:w="2225"/>
        <w:gridCol w:w="2001"/>
      </w:tblGrid>
      <w:tr w:rsidR="005C5E0A" w:rsidRPr="00AF327C" w:rsidTr="00551ADC">
        <w:tc>
          <w:tcPr>
            <w:tcW w:w="1701" w:type="dxa"/>
            <w:tcBorders>
              <w:top w:val="single" w:sz="12" w:space="0" w:color="auto"/>
              <w:left w:val="single" w:sz="12" w:space="0" w:color="auto"/>
              <w:bottom w:val="single" w:sz="12" w:space="0" w:color="auto"/>
              <w:right w:val="single" w:sz="6" w:space="0" w:color="auto"/>
            </w:tcBorders>
          </w:tcPr>
          <w:p w:rsidR="005C5E0A" w:rsidRPr="00AF327C" w:rsidRDefault="00AF327C" w:rsidP="00AF327C">
            <w:pPr>
              <w:pStyle w:val="NormaleWeb"/>
              <w:spacing w:before="0" w:beforeAutospacing="0" w:after="0" w:afterAutospacing="0"/>
              <w:jc w:val="center"/>
              <w:rPr>
                <w:rFonts w:asciiTheme="minorHAnsi" w:hAnsiTheme="minorHAnsi" w:cstheme="minorHAnsi"/>
                <w:b/>
                <w:sz w:val="20"/>
                <w:szCs w:val="20"/>
              </w:rPr>
            </w:pPr>
            <w:r w:rsidRPr="00AF327C">
              <w:rPr>
                <w:rFonts w:asciiTheme="minorHAnsi" w:hAnsiTheme="minorHAnsi" w:cstheme="minorHAnsi"/>
                <w:b/>
                <w:sz w:val="20"/>
                <w:szCs w:val="20"/>
              </w:rPr>
              <w:t>Gruppo A</w:t>
            </w:r>
          </w:p>
        </w:tc>
        <w:tc>
          <w:tcPr>
            <w:tcW w:w="2127" w:type="dxa"/>
            <w:tcBorders>
              <w:top w:val="single" w:sz="12" w:space="0" w:color="auto"/>
              <w:left w:val="single" w:sz="6" w:space="0" w:color="auto"/>
              <w:bottom w:val="single" w:sz="12" w:space="0" w:color="auto"/>
              <w:right w:val="single" w:sz="6" w:space="0" w:color="auto"/>
            </w:tcBorders>
          </w:tcPr>
          <w:p w:rsidR="005C5E0A" w:rsidRPr="00AF327C" w:rsidRDefault="00AF327C" w:rsidP="00AF327C">
            <w:pPr>
              <w:pStyle w:val="NormaleWeb"/>
              <w:spacing w:before="0" w:beforeAutospacing="0" w:after="0" w:afterAutospacing="0"/>
              <w:jc w:val="center"/>
              <w:rPr>
                <w:rFonts w:asciiTheme="minorHAnsi" w:hAnsiTheme="minorHAnsi" w:cstheme="minorHAnsi"/>
                <w:b/>
                <w:sz w:val="20"/>
                <w:szCs w:val="20"/>
              </w:rPr>
            </w:pPr>
            <w:r w:rsidRPr="00AF327C">
              <w:rPr>
                <w:rFonts w:asciiTheme="minorHAnsi" w:hAnsiTheme="minorHAnsi" w:cstheme="minorHAnsi"/>
                <w:b/>
                <w:sz w:val="20"/>
                <w:szCs w:val="20"/>
              </w:rPr>
              <w:t>Gruppo B</w:t>
            </w:r>
          </w:p>
        </w:tc>
        <w:tc>
          <w:tcPr>
            <w:tcW w:w="1842" w:type="dxa"/>
            <w:tcBorders>
              <w:top w:val="single" w:sz="12" w:space="0" w:color="auto"/>
              <w:left w:val="single" w:sz="6" w:space="0" w:color="auto"/>
              <w:bottom w:val="single" w:sz="12" w:space="0" w:color="auto"/>
              <w:right w:val="single" w:sz="6" w:space="0" w:color="auto"/>
            </w:tcBorders>
          </w:tcPr>
          <w:p w:rsidR="005C5E0A" w:rsidRPr="00AF327C" w:rsidRDefault="00AF327C" w:rsidP="00AF327C">
            <w:pPr>
              <w:pStyle w:val="NormaleWeb"/>
              <w:spacing w:before="0" w:beforeAutospacing="0" w:after="0" w:afterAutospacing="0"/>
              <w:jc w:val="center"/>
              <w:rPr>
                <w:rFonts w:asciiTheme="minorHAnsi" w:hAnsiTheme="minorHAnsi" w:cstheme="minorHAnsi"/>
                <w:b/>
                <w:sz w:val="20"/>
                <w:szCs w:val="20"/>
              </w:rPr>
            </w:pPr>
            <w:r w:rsidRPr="00AF327C">
              <w:rPr>
                <w:rFonts w:asciiTheme="minorHAnsi" w:hAnsiTheme="minorHAnsi" w:cstheme="minorHAnsi"/>
                <w:b/>
                <w:sz w:val="20"/>
                <w:szCs w:val="20"/>
              </w:rPr>
              <w:t>Gruppo C</w:t>
            </w:r>
          </w:p>
        </w:tc>
        <w:tc>
          <w:tcPr>
            <w:tcW w:w="2225" w:type="dxa"/>
            <w:tcBorders>
              <w:top w:val="single" w:sz="12" w:space="0" w:color="auto"/>
              <w:left w:val="single" w:sz="6" w:space="0" w:color="auto"/>
              <w:bottom w:val="single" w:sz="12" w:space="0" w:color="auto"/>
              <w:right w:val="single" w:sz="6" w:space="0" w:color="auto"/>
            </w:tcBorders>
          </w:tcPr>
          <w:p w:rsidR="005C5E0A" w:rsidRPr="00AF327C" w:rsidRDefault="00AF327C" w:rsidP="00AF327C">
            <w:pPr>
              <w:pStyle w:val="NormaleWeb"/>
              <w:spacing w:before="0" w:beforeAutospacing="0" w:after="0" w:afterAutospacing="0"/>
              <w:jc w:val="center"/>
              <w:rPr>
                <w:rFonts w:asciiTheme="minorHAnsi" w:hAnsiTheme="minorHAnsi" w:cstheme="minorHAnsi"/>
                <w:b/>
                <w:sz w:val="20"/>
                <w:szCs w:val="20"/>
              </w:rPr>
            </w:pPr>
            <w:r w:rsidRPr="00AF327C">
              <w:rPr>
                <w:rFonts w:asciiTheme="minorHAnsi" w:hAnsiTheme="minorHAnsi" w:cstheme="minorHAnsi"/>
                <w:b/>
                <w:sz w:val="20"/>
                <w:szCs w:val="20"/>
              </w:rPr>
              <w:t>Gruppo D</w:t>
            </w:r>
          </w:p>
        </w:tc>
        <w:tc>
          <w:tcPr>
            <w:tcW w:w="2001" w:type="dxa"/>
            <w:tcBorders>
              <w:top w:val="single" w:sz="12" w:space="0" w:color="auto"/>
              <w:left w:val="single" w:sz="6" w:space="0" w:color="auto"/>
              <w:bottom w:val="single" w:sz="12" w:space="0" w:color="auto"/>
              <w:right w:val="single" w:sz="12" w:space="0" w:color="auto"/>
            </w:tcBorders>
          </w:tcPr>
          <w:p w:rsidR="005C5E0A" w:rsidRPr="00AF327C" w:rsidRDefault="00AF327C" w:rsidP="00AF327C">
            <w:pPr>
              <w:pStyle w:val="NormaleWeb"/>
              <w:spacing w:before="0" w:beforeAutospacing="0" w:after="0" w:afterAutospacing="0"/>
              <w:jc w:val="center"/>
              <w:rPr>
                <w:rFonts w:asciiTheme="minorHAnsi" w:hAnsiTheme="minorHAnsi" w:cstheme="minorHAnsi"/>
                <w:b/>
                <w:sz w:val="20"/>
                <w:szCs w:val="20"/>
              </w:rPr>
            </w:pPr>
            <w:r w:rsidRPr="00AF327C">
              <w:rPr>
                <w:rFonts w:asciiTheme="minorHAnsi" w:hAnsiTheme="minorHAnsi" w:cstheme="minorHAnsi"/>
                <w:b/>
                <w:sz w:val="20"/>
                <w:szCs w:val="20"/>
              </w:rPr>
              <w:t>Gruppo E</w:t>
            </w:r>
          </w:p>
        </w:tc>
      </w:tr>
      <w:tr w:rsidR="00AF327C" w:rsidTr="00551ADC">
        <w:tc>
          <w:tcPr>
            <w:tcW w:w="1701" w:type="dxa"/>
            <w:tcBorders>
              <w:top w:val="single" w:sz="12" w:space="0" w:color="auto"/>
              <w:left w:val="single" w:sz="12"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color w:val="000000"/>
                <w:sz w:val="20"/>
                <w:szCs w:val="20"/>
              </w:rPr>
            </w:pPr>
            <w:proofErr w:type="spellStart"/>
            <w:r w:rsidRPr="00AF327C">
              <w:rPr>
                <w:rFonts w:asciiTheme="minorHAnsi" w:hAnsiTheme="minorHAnsi" w:cstheme="minorHAnsi"/>
                <w:color w:val="000000"/>
                <w:sz w:val="20"/>
                <w:szCs w:val="20"/>
              </w:rPr>
              <w:t>Adem</w:t>
            </w:r>
            <w:proofErr w:type="spellEnd"/>
            <w:r w:rsidRPr="00AF327C">
              <w:rPr>
                <w:rFonts w:asciiTheme="minorHAnsi" w:hAnsiTheme="minorHAnsi" w:cstheme="minorHAnsi"/>
                <w:color w:val="000000"/>
                <w:sz w:val="20"/>
                <w:szCs w:val="20"/>
              </w:rPr>
              <w:t xml:space="preserve"> </w:t>
            </w:r>
            <w:proofErr w:type="spellStart"/>
            <w:r w:rsidRPr="00AF327C">
              <w:rPr>
                <w:rFonts w:asciiTheme="minorHAnsi" w:hAnsiTheme="minorHAnsi" w:cstheme="minorHAnsi"/>
                <w:color w:val="000000"/>
                <w:sz w:val="20"/>
                <w:szCs w:val="20"/>
              </w:rPr>
              <w:t>Merve</w:t>
            </w:r>
            <w:proofErr w:type="spellEnd"/>
          </w:p>
        </w:tc>
        <w:tc>
          <w:tcPr>
            <w:tcW w:w="2127" w:type="dxa"/>
            <w:tcBorders>
              <w:top w:val="single" w:sz="12" w:space="0" w:color="auto"/>
              <w:left w:val="single" w:sz="6"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color w:val="000000"/>
                <w:sz w:val="20"/>
                <w:szCs w:val="20"/>
              </w:rPr>
            </w:pPr>
            <w:proofErr w:type="spellStart"/>
            <w:r w:rsidRPr="00AF327C">
              <w:rPr>
                <w:rFonts w:asciiTheme="minorHAnsi" w:hAnsiTheme="minorHAnsi" w:cstheme="minorHAnsi"/>
                <w:color w:val="000000"/>
                <w:sz w:val="20"/>
                <w:szCs w:val="20"/>
              </w:rPr>
              <w:t>Ahmetaj</w:t>
            </w:r>
            <w:proofErr w:type="spellEnd"/>
            <w:r w:rsidRPr="00AF327C">
              <w:rPr>
                <w:rFonts w:asciiTheme="minorHAnsi" w:hAnsiTheme="minorHAnsi" w:cstheme="minorHAnsi"/>
                <w:color w:val="000000"/>
                <w:sz w:val="20"/>
                <w:szCs w:val="20"/>
              </w:rPr>
              <w:t xml:space="preserve"> Alessia</w:t>
            </w:r>
          </w:p>
        </w:tc>
        <w:tc>
          <w:tcPr>
            <w:tcW w:w="1842" w:type="dxa"/>
            <w:tcBorders>
              <w:top w:val="single" w:sz="12" w:space="0" w:color="auto"/>
              <w:left w:val="single" w:sz="6"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Di Stefano Marika</w:t>
            </w:r>
          </w:p>
        </w:tc>
        <w:tc>
          <w:tcPr>
            <w:tcW w:w="2225" w:type="dxa"/>
            <w:tcBorders>
              <w:top w:val="single" w:sz="12" w:space="0" w:color="auto"/>
              <w:left w:val="single" w:sz="6"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Di Antonio Serena</w:t>
            </w:r>
          </w:p>
        </w:tc>
        <w:tc>
          <w:tcPr>
            <w:tcW w:w="2001" w:type="dxa"/>
            <w:tcBorders>
              <w:top w:val="single" w:sz="12" w:space="0" w:color="auto"/>
              <w:left w:val="single" w:sz="6" w:space="0" w:color="auto"/>
              <w:bottom w:val="single" w:sz="6" w:space="0" w:color="auto"/>
              <w:right w:val="single" w:sz="12"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Cordone Maria</w:t>
            </w:r>
          </w:p>
        </w:tc>
      </w:tr>
      <w:tr w:rsidR="00AF327C" w:rsidTr="00551ADC">
        <w:tc>
          <w:tcPr>
            <w:tcW w:w="1701" w:type="dxa"/>
            <w:tcBorders>
              <w:top w:val="single" w:sz="6" w:space="0" w:color="auto"/>
              <w:left w:val="single" w:sz="12"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 xml:space="preserve">Berberi </w:t>
            </w:r>
            <w:proofErr w:type="spellStart"/>
            <w:r w:rsidRPr="00AF327C">
              <w:rPr>
                <w:rFonts w:asciiTheme="minorHAnsi" w:hAnsiTheme="minorHAnsi" w:cstheme="minorHAnsi"/>
                <w:color w:val="000000"/>
                <w:sz w:val="20"/>
                <w:szCs w:val="20"/>
              </w:rPr>
              <w:t>Rubin</w:t>
            </w:r>
            <w:proofErr w:type="spellEnd"/>
          </w:p>
        </w:tc>
        <w:tc>
          <w:tcPr>
            <w:tcW w:w="2127" w:type="dxa"/>
            <w:tcBorders>
              <w:top w:val="single" w:sz="6" w:space="0" w:color="auto"/>
              <w:left w:val="single" w:sz="6"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Di Silvestre Leonardo</w:t>
            </w:r>
          </w:p>
        </w:tc>
        <w:tc>
          <w:tcPr>
            <w:tcW w:w="1842" w:type="dxa"/>
            <w:tcBorders>
              <w:top w:val="single" w:sz="6" w:space="0" w:color="auto"/>
              <w:left w:val="single" w:sz="6"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Di Sabatino Filippo</w:t>
            </w:r>
          </w:p>
        </w:tc>
        <w:tc>
          <w:tcPr>
            <w:tcW w:w="2225" w:type="dxa"/>
            <w:tcBorders>
              <w:top w:val="single" w:sz="6" w:space="0" w:color="auto"/>
              <w:left w:val="single" w:sz="6"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Di Domenico Alice</w:t>
            </w:r>
          </w:p>
        </w:tc>
        <w:tc>
          <w:tcPr>
            <w:tcW w:w="2001" w:type="dxa"/>
            <w:tcBorders>
              <w:top w:val="single" w:sz="6" w:space="0" w:color="auto"/>
              <w:left w:val="single" w:sz="6" w:space="0" w:color="auto"/>
              <w:bottom w:val="single" w:sz="6" w:space="0" w:color="auto"/>
              <w:right w:val="single" w:sz="12"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 xml:space="preserve">Durante </w:t>
            </w:r>
            <w:proofErr w:type="spellStart"/>
            <w:r w:rsidRPr="00AF327C">
              <w:rPr>
                <w:rFonts w:asciiTheme="minorHAnsi" w:hAnsiTheme="minorHAnsi" w:cstheme="minorHAnsi"/>
                <w:color w:val="000000"/>
                <w:sz w:val="20"/>
                <w:szCs w:val="20"/>
              </w:rPr>
              <w:t>Desiree</w:t>
            </w:r>
            <w:proofErr w:type="spellEnd"/>
          </w:p>
        </w:tc>
      </w:tr>
      <w:tr w:rsidR="00AF327C" w:rsidTr="00551ADC">
        <w:tc>
          <w:tcPr>
            <w:tcW w:w="1701" w:type="dxa"/>
            <w:tcBorders>
              <w:top w:val="single" w:sz="6" w:space="0" w:color="auto"/>
              <w:left w:val="single" w:sz="12"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proofErr w:type="spellStart"/>
            <w:r w:rsidRPr="00AF327C">
              <w:rPr>
                <w:rFonts w:asciiTheme="minorHAnsi" w:hAnsiTheme="minorHAnsi" w:cstheme="minorHAnsi"/>
                <w:color w:val="000000"/>
                <w:sz w:val="20"/>
                <w:szCs w:val="20"/>
              </w:rPr>
              <w:t>Santomo</w:t>
            </w:r>
            <w:proofErr w:type="spellEnd"/>
            <w:r w:rsidRPr="00AF327C">
              <w:rPr>
                <w:rFonts w:asciiTheme="minorHAnsi" w:hAnsiTheme="minorHAnsi" w:cstheme="minorHAnsi"/>
                <w:color w:val="000000"/>
                <w:sz w:val="20"/>
                <w:szCs w:val="20"/>
              </w:rPr>
              <w:t xml:space="preserve"> Anna</w:t>
            </w:r>
          </w:p>
        </w:tc>
        <w:tc>
          <w:tcPr>
            <w:tcW w:w="2127" w:type="dxa"/>
            <w:tcBorders>
              <w:top w:val="single" w:sz="6" w:space="0" w:color="auto"/>
              <w:left w:val="single" w:sz="6"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 xml:space="preserve">Di </w:t>
            </w:r>
            <w:proofErr w:type="spellStart"/>
            <w:r w:rsidRPr="00AF327C">
              <w:rPr>
                <w:rFonts w:asciiTheme="minorHAnsi" w:hAnsiTheme="minorHAnsi" w:cstheme="minorHAnsi"/>
                <w:color w:val="000000"/>
                <w:sz w:val="20"/>
                <w:szCs w:val="20"/>
              </w:rPr>
              <w:t>Bonaventura</w:t>
            </w:r>
            <w:proofErr w:type="spellEnd"/>
            <w:r w:rsidRPr="00AF327C">
              <w:rPr>
                <w:rFonts w:asciiTheme="minorHAnsi" w:hAnsiTheme="minorHAnsi" w:cstheme="minorHAnsi"/>
                <w:color w:val="000000"/>
                <w:sz w:val="20"/>
                <w:szCs w:val="20"/>
              </w:rPr>
              <w:t xml:space="preserve"> Davide</w:t>
            </w:r>
          </w:p>
        </w:tc>
        <w:tc>
          <w:tcPr>
            <w:tcW w:w="1842" w:type="dxa"/>
            <w:tcBorders>
              <w:top w:val="single" w:sz="6" w:space="0" w:color="auto"/>
              <w:left w:val="single" w:sz="6"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D'angelo Maria</w:t>
            </w:r>
          </w:p>
        </w:tc>
        <w:tc>
          <w:tcPr>
            <w:tcW w:w="2225" w:type="dxa"/>
            <w:tcBorders>
              <w:top w:val="single" w:sz="6" w:space="0" w:color="auto"/>
              <w:left w:val="single" w:sz="6" w:space="0" w:color="auto"/>
              <w:bottom w:val="single" w:sz="6"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Gambacorta Giuseppe</w:t>
            </w:r>
          </w:p>
        </w:tc>
        <w:tc>
          <w:tcPr>
            <w:tcW w:w="2001" w:type="dxa"/>
            <w:tcBorders>
              <w:top w:val="single" w:sz="6" w:space="0" w:color="auto"/>
              <w:left w:val="single" w:sz="6" w:space="0" w:color="auto"/>
              <w:bottom w:val="single" w:sz="6" w:space="0" w:color="auto"/>
              <w:right w:val="single" w:sz="12"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proofErr w:type="spellStart"/>
            <w:r w:rsidRPr="00AF327C">
              <w:rPr>
                <w:rFonts w:asciiTheme="minorHAnsi" w:hAnsiTheme="minorHAnsi" w:cstheme="minorHAnsi"/>
                <w:color w:val="000000"/>
                <w:sz w:val="20"/>
                <w:szCs w:val="20"/>
              </w:rPr>
              <w:t>Mastrilli</w:t>
            </w:r>
            <w:proofErr w:type="spellEnd"/>
            <w:r w:rsidRPr="00AF327C">
              <w:rPr>
                <w:rFonts w:asciiTheme="minorHAnsi" w:hAnsiTheme="minorHAnsi" w:cstheme="minorHAnsi"/>
                <w:color w:val="000000"/>
                <w:sz w:val="20"/>
                <w:szCs w:val="20"/>
              </w:rPr>
              <w:t xml:space="preserve"> Patrick</w:t>
            </w:r>
          </w:p>
        </w:tc>
      </w:tr>
      <w:tr w:rsidR="00AF327C" w:rsidTr="00551ADC">
        <w:tc>
          <w:tcPr>
            <w:tcW w:w="1701" w:type="dxa"/>
            <w:tcBorders>
              <w:top w:val="single" w:sz="6" w:space="0" w:color="auto"/>
              <w:left w:val="single" w:sz="12" w:space="0" w:color="auto"/>
              <w:bottom w:val="single" w:sz="12"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p>
        </w:tc>
        <w:tc>
          <w:tcPr>
            <w:tcW w:w="2127" w:type="dxa"/>
            <w:tcBorders>
              <w:top w:val="single" w:sz="6" w:space="0" w:color="auto"/>
              <w:left w:val="single" w:sz="6" w:space="0" w:color="auto"/>
              <w:bottom w:val="single" w:sz="12"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p>
        </w:tc>
        <w:tc>
          <w:tcPr>
            <w:tcW w:w="1842" w:type="dxa"/>
            <w:tcBorders>
              <w:top w:val="single" w:sz="6" w:space="0" w:color="auto"/>
              <w:left w:val="single" w:sz="6" w:space="0" w:color="auto"/>
              <w:bottom w:val="single" w:sz="12"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p>
        </w:tc>
        <w:tc>
          <w:tcPr>
            <w:tcW w:w="2225" w:type="dxa"/>
            <w:tcBorders>
              <w:top w:val="single" w:sz="6" w:space="0" w:color="auto"/>
              <w:left w:val="single" w:sz="6" w:space="0" w:color="auto"/>
              <w:bottom w:val="single" w:sz="12"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r w:rsidRPr="00AF327C">
              <w:rPr>
                <w:rFonts w:asciiTheme="minorHAnsi" w:hAnsiTheme="minorHAnsi" w:cstheme="minorHAnsi"/>
                <w:color w:val="000000"/>
                <w:sz w:val="20"/>
                <w:szCs w:val="20"/>
              </w:rPr>
              <w:t>Sacchetti Veronica</w:t>
            </w:r>
          </w:p>
        </w:tc>
        <w:tc>
          <w:tcPr>
            <w:tcW w:w="2001" w:type="dxa"/>
            <w:tcBorders>
              <w:top w:val="single" w:sz="6" w:space="0" w:color="auto"/>
              <w:left w:val="single" w:sz="6" w:space="0" w:color="auto"/>
              <w:bottom w:val="single" w:sz="12" w:space="0" w:color="auto"/>
              <w:right w:val="single" w:sz="12"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sz w:val="22"/>
                <w:szCs w:val="22"/>
              </w:rPr>
            </w:pPr>
            <w:proofErr w:type="spellStart"/>
            <w:r w:rsidRPr="00AF327C">
              <w:rPr>
                <w:rFonts w:asciiTheme="minorHAnsi" w:hAnsiTheme="minorHAnsi" w:cstheme="minorHAnsi"/>
                <w:color w:val="000000"/>
                <w:sz w:val="20"/>
                <w:szCs w:val="20"/>
              </w:rPr>
              <w:t>Matani</w:t>
            </w:r>
            <w:proofErr w:type="spellEnd"/>
            <w:r w:rsidRPr="00AF327C">
              <w:rPr>
                <w:rFonts w:asciiTheme="minorHAnsi" w:hAnsiTheme="minorHAnsi" w:cstheme="minorHAnsi"/>
                <w:color w:val="000000"/>
                <w:sz w:val="20"/>
                <w:szCs w:val="20"/>
              </w:rPr>
              <w:t xml:space="preserve"> Davide</w:t>
            </w:r>
          </w:p>
        </w:tc>
      </w:tr>
      <w:tr w:rsidR="00AF327C" w:rsidRPr="00AF327C" w:rsidTr="00551ADC">
        <w:tc>
          <w:tcPr>
            <w:tcW w:w="1701" w:type="dxa"/>
            <w:tcBorders>
              <w:top w:val="single" w:sz="12" w:space="0" w:color="auto"/>
              <w:left w:val="single" w:sz="12" w:space="0" w:color="auto"/>
              <w:bottom w:val="single" w:sz="12"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b/>
                <w:i/>
                <w:sz w:val="22"/>
                <w:szCs w:val="22"/>
              </w:rPr>
            </w:pPr>
            <w:r>
              <w:rPr>
                <w:rFonts w:asciiTheme="minorHAnsi" w:hAnsiTheme="minorHAnsi" w:cstheme="minorHAnsi"/>
                <w:b/>
                <w:i/>
                <w:sz w:val="22"/>
                <w:szCs w:val="22"/>
              </w:rPr>
              <w:t>Video</w:t>
            </w:r>
          </w:p>
        </w:tc>
        <w:tc>
          <w:tcPr>
            <w:tcW w:w="2127" w:type="dxa"/>
            <w:tcBorders>
              <w:top w:val="single" w:sz="12" w:space="0" w:color="auto"/>
              <w:left w:val="single" w:sz="6" w:space="0" w:color="auto"/>
              <w:bottom w:val="single" w:sz="12" w:space="0" w:color="auto"/>
              <w:right w:val="single" w:sz="6" w:space="0" w:color="auto"/>
            </w:tcBorders>
          </w:tcPr>
          <w:p w:rsidR="00AF327C" w:rsidRPr="00AF327C" w:rsidRDefault="00551ADC" w:rsidP="00AF327C">
            <w:pPr>
              <w:pStyle w:val="NormaleWeb"/>
              <w:spacing w:before="0" w:beforeAutospacing="0" w:after="0" w:afterAutospacing="0"/>
              <w:jc w:val="center"/>
              <w:rPr>
                <w:rFonts w:asciiTheme="minorHAnsi" w:hAnsiTheme="minorHAnsi" w:cstheme="minorHAnsi"/>
                <w:b/>
                <w:i/>
                <w:sz w:val="22"/>
                <w:szCs w:val="22"/>
              </w:rPr>
            </w:pPr>
            <w:r>
              <w:rPr>
                <w:rFonts w:asciiTheme="minorHAnsi" w:hAnsiTheme="minorHAnsi" w:cstheme="minorHAnsi"/>
                <w:b/>
                <w:i/>
                <w:sz w:val="22"/>
                <w:szCs w:val="22"/>
              </w:rPr>
              <w:t>Manifesti</w:t>
            </w:r>
          </w:p>
        </w:tc>
        <w:tc>
          <w:tcPr>
            <w:tcW w:w="1842" w:type="dxa"/>
            <w:tcBorders>
              <w:top w:val="single" w:sz="12" w:space="0" w:color="auto"/>
              <w:left w:val="single" w:sz="6" w:space="0" w:color="auto"/>
              <w:bottom w:val="single" w:sz="12"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b/>
                <w:i/>
                <w:sz w:val="20"/>
                <w:szCs w:val="20"/>
              </w:rPr>
            </w:pPr>
            <w:r w:rsidRPr="00AF327C">
              <w:rPr>
                <w:rFonts w:asciiTheme="minorHAnsi" w:hAnsiTheme="minorHAnsi" w:cstheme="minorHAnsi"/>
                <w:b/>
                <w:i/>
                <w:sz w:val="20"/>
                <w:szCs w:val="20"/>
              </w:rPr>
              <w:t>Motore Sterling</w:t>
            </w:r>
          </w:p>
        </w:tc>
        <w:tc>
          <w:tcPr>
            <w:tcW w:w="2225" w:type="dxa"/>
            <w:tcBorders>
              <w:top w:val="single" w:sz="12" w:space="0" w:color="auto"/>
              <w:left w:val="single" w:sz="6" w:space="0" w:color="auto"/>
              <w:bottom w:val="single" w:sz="12" w:space="0" w:color="auto"/>
              <w:right w:val="single" w:sz="6"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b/>
                <w:i/>
                <w:color w:val="000000"/>
                <w:sz w:val="20"/>
                <w:szCs w:val="20"/>
              </w:rPr>
            </w:pPr>
            <w:r w:rsidRPr="00AF327C">
              <w:rPr>
                <w:rFonts w:asciiTheme="minorHAnsi" w:hAnsiTheme="minorHAnsi" w:cstheme="minorHAnsi"/>
                <w:b/>
                <w:i/>
                <w:color w:val="000000"/>
                <w:sz w:val="20"/>
                <w:szCs w:val="20"/>
              </w:rPr>
              <w:t>Stufa a pirolisi</w:t>
            </w:r>
          </w:p>
        </w:tc>
        <w:tc>
          <w:tcPr>
            <w:tcW w:w="2001" w:type="dxa"/>
            <w:tcBorders>
              <w:top w:val="single" w:sz="12" w:space="0" w:color="auto"/>
              <w:left w:val="single" w:sz="6" w:space="0" w:color="auto"/>
              <w:bottom w:val="single" w:sz="12" w:space="0" w:color="auto"/>
              <w:right w:val="single" w:sz="12" w:space="0" w:color="auto"/>
            </w:tcBorders>
          </w:tcPr>
          <w:p w:rsidR="00AF327C" w:rsidRPr="00AF327C" w:rsidRDefault="00AF327C" w:rsidP="00AF327C">
            <w:pPr>
              <w:pStyle w:val="NormaleWeb"/>
              <w:spacing w:before="0" w:beforeAutospacing="0" w:after="0" w:afterAutospacing="0"/>
              <w:jc w:val="center"/>
              <w:rPr>
                <w:rFonts w:asciiTheme="minorHAnsi" w:hAnsiTheme="minorHAnsi" w:cstheme="minorHAnsi"/>
                <w:b/>
                <w:i/>
                <w:color w:val="000000"/>
                <w:sz w:val="20"/>
                <w:szCs w:val="20"/>
              </w:rPr>
            </w:pPr>
            <w:r w:rsidRPr="00AF327C">
              <w:rPr>
                <w:rFonts w:asciiTheme="minorHAnsi" w:hAnsiTheme="minorHAnsi" w:cstheme="minorHAnsi"/>
                <w:b/>
                <w:i/>
                <w:color w:val="000000"/>
                <w:sz w:val="20"/>
                <w:szCs w:val="20"/>
              </w:rPr>
              <w:t xml:space="preserve">Effetto </w:t>
            </w:r>
            <w:proofErr w:type="spellStart"/>
            <w:r w:rsidRPr="00AF327C">
              <w:rPr>
                <w:rFonts w:asciiTheme="minorHAnsi" w:hAnsiTheme="minorHAnsi" w:cstheme="minorHAnsi"/>
                <w:b/>
                <w:i/>
                <w:color w:val="000000"/>
                <w:sz w:val="20"/>
                <w:szCs w:val="20"/>
              </w:rPr>
              <w:t>Seebeck</w:t>
            </w:r>
            <w:proofErr w:type="spellEnd"/>
          </w:p>
        </w:tc>
      </w:tr>
    </w:tbl>
    <w:p w:rsidR="00B1016D" w:rsidRDefault="00551ADC"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In realtà i gruppi non sono stati rispettati e le attività pomeridiane in classe si sono svolte in un piacevole clima caotico nel quale gli studenti si scambiavano ruoli e gruppi secondo curiosi</w:t>
      </w:r>
      <w:r w:rsidR="00B1016D">
        <w:rPr>
          <w:rFonts w:ascii="Arial" w:hAnsi="Arial" w:cs="Arial"/>
          <w:sz w:val="22"/>
          <w:szCs w:val="22"/>
        </w:rPr>
        <w:t xml:space="preserve">tà e talenti naturali. </w:t>
      </w:r>
    </w:p>
    <w:p w:rsidR="00B1016D" w:rsidRDefault="00B1016D"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 xml:space="preserve">Ho inserito nel gruppo docenti-tutor il tecnico Silvio Corvaro con quale collaboro da anni per ricercare la concreta realizzabilità delle idee proposte dalla classe e la loro diretta partecipazione non solo nelle ricerche su  internet </w:t>
      </w:r>
      <w:proofErr w:type="spellStart"/>
      <w:r>
        <w:rPr>
          <w:rFonts w:ascii="Arial" w:hAnsi="Arial" w:cs="Arial"/>
          <w:sz w:val="22"/>
          <w:szCs w:val="22"/>
        </w:rPr>
        <w:t>enella</w:t>
      </w:r>
      <w:proofErr w:type="spellEnd"/>
      <w:r>
        <w:rPr>
          <w:rFonts w:ascii="Arial" w:hAnsi="Arial" w:cs="Arial"/>
          <w:sz w:val="22"/>
          <w:szCs w:val="22"/>
        </w:rPr>
        <w:t xml:space="preserve"> loro elaborazione ma soprattutto nel nella modalità didattica del pensiero computazionale.</w:t>
      </w:r>
    </w:p>
    <w:p w:rsidR="00B1016D" w:rsidRDefault="00B1016D" w:rsidP="003C0CC7">
      <w:pPr>
        <w:pStyle w:val="NormaleWeb"/>
        <w:shd w:val="clear" w:color="auto" w:fill="FFFFFF"/>
        <w:spacing w:before="0" w:beforeAutospacing="0" w:after="0" w:afterAutospacing="0"/>
        <w:rPr>
          <w:rFonts w:ascii="Arial" w:hAnsi="Arial" w:cs="Arial"/>
          <w:sz w:val="22"/>
          <w:szCs w:val="22"/>
        </w:rPr>
      </w:pPr>
      <w:r w:rsidRPr="00B1016D">
        <w:rPr>
          <w:rFonts w:ascii="Arial" w:hAnsi="Arial" w:cs="Arial"/>
          <w:b/>
          <w:sz w:val="22"/>
          <w:szCs w:val="22"/>
        </w:rPr>
        <w:t>Creazione e ideazione</w:t>
      </w:r>
      <w:r>
        <w:rPr>
          <w:rFonts w:ascii="Arial" w:hAnsi="Arial" w:cs="Arial"/>
          <w:sz w:val="22"/>
          <w:szCs w:val="22"/>
        </w:rPr>
        <w:t>:  le soluzioni sono emerse dalla ricerca guidata su internet effettuata nel laboratorio informatico.</w:t>
      </w:r>
    </w:p>
    <w:p w:rsidR="00B1016D" w:rsidRDefault="00B1016D" w:rsidP="003C0CC7">
      <w:pPr>
        <w:pStyle w:val="NormaleWeb"/>
        <w:shd w:val="clear" w:color="auto" w:fill="FFFFFF"/>
        <w:spacing w:before="0" w:beforeAutospacing="0" w:after="0" w:afterAutospacing="0"/>
        <w:rPr>
          <w:rFonts w:ascii="Arial" w:hAnsi="Arial" w:cs="Arial"/>
          <w:sz w:val="22"/>
          <w:szCs w:val="22"/>
        </w:rPr>
      </w:pPr>
      <w:r w:rsidRPr="00B1016D">
        <w:rPr>
          <w:rFonts w:ascii="Arial" w:hAnsi="Arial" w:cs="Arial"/>
          <w:b/>
          <w:sz w:val="22"/>
          <w:szCs w:val="22"/>
        </w:rPr>
        <w:t>Le soluzioni</w:t>
      </w:r>
      <w:r>
        <w:rPr>
          <w:rFonts w:ascii="Arial" w:hAnsi="Arial" w:cs="Arial"/>
          <w:sz w:val="22"/>
          <w:szCs w:val="22"/>
        </w:rPr>
        <w:t>: sono state individuate in base alla realizzabilità, innovazione e aspetti economici .</w:t>
      </w:r>
    </w:p>
    <w:p w:rsidR="00B1016D" w:rsidRDefault="00B1016D" w:rsidP="003C0CC7">
      <w:pPr>
        <w:pStyle w:val="NormaleWeb"/>
        <w:shd w:val="clear" w:color="auto" w:fill="FFFFFF"/>
        <w:spacing w:before="0" w:beforeAutospacing="0" w:after="0" w:afterAutospacing="0"/>
        <w:rPr>
          <w:rFonts w:ascii="Arial" w:hAnsi="Arial" w:cs="Arial"/>
          <w:sz w:val="22"/>
          <w:szCs w:val="22"/>
        </w:rPr>
      </w:pPr>
      <w:r w:rsidRPr="00B1016D">
        <w:rPr>
          <w:rFonts w:ascii="Arial" w:hAnsi="Arial" w:cs="Arial"/>
          <w:b/>
          <w:sz w:val="22"/>
          <w:szCs w:val="22"/>
        </w:rPr>
        <w:t>Modellazione digitale</w:t>
      </w:r>
      <w:r>
        <w:rPr>
          <w:rFonts w:ascii="Arial" w:hAnsi="Arial" w:cs="Arial"/>
          <w:sz w:val="22"/>
          <w:szCs w:val="22"/>
        </w:rPr>
        <w:t xml:space="preserve">: </w:t>
      </w:r>
      <w:r w:rsidR="00556FFB">
        <w:rPr>
          <w:rFonts w:ascii="Arial" w:hAnsi="Arial" w:cs="Arial"/>
          <w:sz w:val="22"/>
          <w:szCs w:val="22"/>
        </w:rPr>
        <w:t xml:space="preserve">disegni e schizzi trasformati con </w:t>
      </w:r>
      <w:proofErr w:type="spellStart"/>
      <w:r w:rsidR="00556FFB">
        <w:rPr>
          <w:rFonts w:ascii="Arial" w:hAnsi="Arial" w:cs="Arial"/>
          <w:sz w:val="22"/>
          <w:szCs w:val="22"/>
        </w:rPr>
        <w:t>Tinkercad</w:t>
      </w:r>
      <w:proofErr w:type="spellEnd"/>
      <w:r w:rsidR="00556FFB">
        <w:rPr>
          <w:rFonts w:ascii="Arial" w:hAnsi="Arial" w:cs="Arial"/>
          <w:sz w:val="22"/>
          <w:szCs w:val="22"/>
        </w:rPr>
        <w:t xml:space="preserve"> in </w:t>
      </w:r>
      <w:proofErr w:type="spellStart"/>
      <w:r w:rsidR="00556FFB">
        <w:rPr>
          <w:rFonts w:ascii="Arial" w:hAnsi="Arial" w:cs="Arial"/>
          <w:sz w:val="22"/>
          <w:szCs w:val="22"/>
        </w:rPr>
        <w:t>files</w:t>
      </w:r>
      <w:proofErr w:type="spellEnd"/>
      <w:r w:rsidR="00556FFB">
        <w:rPr>
          <w:rFonts w:ascii="Arial" w:hAnsi="Arial" w:cs="Arial"/>
          <w:sz w:val="22"/>
          <w:szCs w:val="22"/>
        </w:rPr>
        <w:t>.</w:t>
      </w:r>
    </w:p>
    <w:p w:rsidR="00556FFB" w:rsidRDefault="00556FFB" w:rsidP="003C0CC7">
      <w:pPr>
        <w:pStyle w:val="NormaleWeb"/>
        <w:shd w:val="clear" w:color="auto" w:fill="FFFFFF"/>
        <w:spacing w:before="0" w:beforeAutospacing="0" w:after="0" w:afterAutospacing="0"/>
        <w:rPr>
          <w:rFonts w:ascii="Arial" w:hAnsi="Arial" w:cs="Arial"/>
          <w:sz w:val="22"/>
          <w:szCs w:val="22"/>
        </w:rPr>
      </w:pPr>
      <w:r w:rsidRPr="00556FFB">
        <w:rPr>
          <w:rFonts w:ascii="Arial" w:hAnsi="Arial" w:cs="Arial"/>
          <w:b/>
          <w:sz w:val="22"/>
          <w:szCs w:val="22"/>
        </w:rPr>
        <w:t>Approvvigionamento materiali</w:t>
      </w:r>
      <w:r>
        <w:rPr>
          <w:rFonts w:ascii="Arial" w:hAnsi="Arial" w:cs="Arial"/>
          <w:sz w:val="22"/>
          <w:szCs w:val="22"/>
        </w:rPr>
        <w:t xml:space="preserve">: recuperati in ambiente domestico e acquistati su Internet </w:t>
      </w:r>
      <w:proofErr w:type="spellStart"/>
      <w:r>
        <w:rPr>
          <w:rFonts w:ascii="Arial" w:hAnsi="Arial" w:cs="Arial"/>
          <w:sz w:val="22"/>
          <w:szCs w:val="22"/>
        </w:rPr>
        <w:t>E.Bay</w:t>
      </w:r>
      <w:proofErr w:type="spellEnd"/>
      <w:r>
        <w:rPr>
          <w:rFonts w:ascii="Arial" w:hAnsi="Arial" w:cs="Arial"/>
          <w:sz w:val="22"/>
          <w:szCs w:val="22"/>
        </w:rPr>
        <w:t xml:space="preserve"> ed Amazon.</w:t>
      </w:r>
    </w:p>
    <w:p w:rsidR="00556FFB" w:rsidRDefault="00556FFB" w:rsidP="003C0CC7">
      <w:pPr>
        <w:pStyle w:val="NormaleWeb"/>
        <w:shd w:val="clear" w:color="auto" w:fill="FFFFFF"/>
        <w:spacing w:before="0" w:beforeAutospacing="0" w:after="0" w:afterAutospacing="0"/>
        <w:rPr>
          <w:rFonts w:ascii="Arial" w:hAnsi="Arial" w:cs="Arial"/>
          <w:sz w:val="22"/>
          <w:szCs w:val="22"/>
        </w:rPr>
      </w:pPr>
      <w:r w:rsidRPr="00556FFB">
        <w:rPr>
          <w:rFonts w:ascii="Arial" w:hAnsi="Arial" w:cs="Arial"/>
          <w:b/>
          <w:sz w:val="22"/>
          <w:szCs w:val="22"/>
        </w:rPr>
        <w:t>Realizzazione</w:t>
      </w:r>
      <w:r>
        <w:rPr>
          <w:rFonts w:ascii="Arial" w:hAnsi="Arial" w:cs="Arial"/>
          <w:b/>
          <w:sz w:val="22"/>
          <w:szCs w:val="22"/>
        </w:rPr>
        <w:t xml:space="preserve"> e prove di funzionalità</w:t>
      </w:r>
      <w:r>
        <w:rPr>
          <w:rFonts w:ascii="Arial" w:hAnsi="Arial" w:cs="Arial"/>
          <w:sz w:val="22"/>
          <w:szCs w:val="22"/>
        </w:rPr>
        <w:t>: in classe con tutti gli studenti con strumenti e attrezzature portati da me e dal tecnico.</w:t>
      </w:r>
    </w:p>
    <w:p w:rsidR="00556FFB" w:rsidRDefault="00556FFB" w:rsidP="003C0CC7">
      <w:pPr>
        <w:pStyle w:val="NormaleWeb"/>
        <w:shd w:val="clear" w:color="auto" w:fill="FFFFFF"/>
        <w:spacing w:before="0" w:beforeAutospacing="0" w:after="0" w:afterAutospacing="0"/>
        <w:rPr>
          <w:rFonts w:ascii="Arial" w:hAnsi="Arial" w:cs="Arial"/>
          <w:sz w:val="22"/>
          <w:szCs w:val="22"/>
        </w:rPr>
      </w:pPr>
    </w:p>
    <w:p w:rsidR="00556FFB" w:rsidRPr="00556FFB" w:rsidRDefault="00556FFB" w:rsidP="003C0CC7">
      <w:pPr>
        <w:pStyle w:val="NormaleWeb"/>
        <w:shd w:val="clear" w:color="auto" w:fill="FFFFFF"/>
        <w:spacing w:before="0" w:beforeAutospacing="0" w:after="0" w:afterAutospacing="0"/>
        <w:rPr>
          <w:rFonts w:ascii="Arial" w:hAnsi="Arial" w:cs="Arial"/>
          <w:b/>
        </w:rPr>
      </w:pPr>
      <w:r w:rsidRPr="00556FFB">
        <w:rPr>
          <w:rFonts w:ascii="Arial" w:hAnsi="Arial" w:cs="Arial"/>
          <w:b/>
        </w:rPr>
        <w:t>Nota!</w:t>
      </w:r>
    </w:p>
    <w:p w:rsidR="005C5E0A" w:rsidRPr="00C85D88" w:rsidRDefault="00556FFB" w:rsidP="003C0CC7">
      <w:pPr>
        <w:pStyle w:val="NormaleWeb"/>
        <w:shd w:val="clear" w:color="auto" w:fill="FFFFFF"/>
        <w:spacing w:before="0" w:beforeAutospacing="0" w:after="0" w:afterAutospacing="0"/>
        <w:rPr>
          <w:rFonts w:ascii="Arial" w:hAnsi="Arial" w:cs="Arial"/>
          <w:i/>
          <w:sz w:val="22"/>
          <w:szCs w:val="22"/>
        </w:rPr>
      </w:pPr>
      <w:r w:rsidRPr="00C85D88">
        <w:rPr>
          <w:rFonts w:ascii="Arial" w:hAnsi="Arial" w:cs="Arial"/>
          <w:i/>
          <w:sz w:val="22"/>
          <w:szCs w:val="22"/>
        </w:rPr>
        <w:t xml:space="preserve">Le prove di funzionalità delle stufette pirolitiche sono state effettuate nel giardino esterno all’edificio scolastico avendo sempre a portata di mano un estintore ed un secchio d’acqua. La scelta della pirolisi ha consentito di portare all’interno dell’aula la stufetta accesa e continuare le altre sperimentazioni in completa sicurezza. E’ stata anche l’occasione per </w:t>
      </w:r>
      <w:r w:rsidR="00C85D88" w:rsidRPr="00C85D88">
        <w:rPr>
          <w:rFonts w:ascii="Arial" w:hAnsi="Arial" w:cs="Arial"/>
          <w:i/>
          <w:sz w:val="22"/>
          <w:szCs w:val="22"/>
        </w:rPr>
        <w:t>affrontare tale tematica e quella dell’emergenza e del primo soccorso.</w:t>
      </w:r>
      <w:r w:rsidR="00B1016D" w:rsidRPr="00C85D88">
        <w:rPr>
          <w:rFonts w:ascii="Arial" w:hAnsi="Arial" w:cs="Arial"/>
          <w:i/>
          <w:sz w:val="22"/>
          <w:szCs w:val="22"/>
        </w:rPr>
        <w:t xml:space="preserve"> </w:t>
      </w:r>
      <w:r w:rsidR="00551ADC" w:rsidRPr="00C85D88">
        <w:rPr>
          <w:rFonts w:ascii="Arial" w:hAnsi="Arial" w:cs="Arial"/>
          <w:i/>
          <w:sz w:val="22"/>
          <w:szCs w:val="22"/>
        </w:rPr>
        <w:t xml:space="preserve"> </w:t>
      </w:r>
    </w:p>
    <w:p w:rsidR="005C5E0A" w:rsidRDefault="00C85D88" w:rsidP="003C0CC7">
      <w:pPr>
        <w:pStyle w:val="NormaleWeb"/>
        <w:shd w:val="clear" w:color="auto" w:fill="FFFFFF"/>
        <w:spacing w:before="0" w:beforeAutospacing="0" w:after="0" w:afterAutospacing="0"/>
        <w:rPr>
          <w:rFonts w:ascii="Arial" w:hAnsi="Arial" w:cs="Arial"/>
          <w:sz w:val="22"/>
          <w:szCs w:val="22"/>
        </w:rPr>
      </w:pPr>
      <w:r>
        <w:rPr>
          <w:rFonts w:ascii="Arial" w:hAnsi="Arial" w:cs="Arial"/>
          <w:sz w:val="22"/>
          <w:szCs w:val="22"/>
        </w:rPr>
        <w:t xml:space="preserve">E’ stato deciso di acquistare la stufetta pirolitica </w:t>
      </w:r>
      <w:r w:rsidR="003268D0" w:rsidRPr="003268D0">
        <w:rPr>
          <w:rFonts w:ascii="Arial" w:hAnsi="Arial" w:cs="Arial"/>
          <w:b/>
          <w:sz w:val="22"/>
          <w:szCs w:val="22"/>
        </w:rPr>
        <w:t>SOLO STOVE</w:t>
      </w:r>
      <w:r>
        <w:rPr>
          <w:rFonts w:ascii="Arial" w:hAnsi="Arial" w:cs="Arial"/>
          <w:sz w:val="22"/>
          <w:szCs w:val="22"/>
        </w:rPr>
        <w:t xml:space="preserve"> e il sistema completo </w:t>
      </w:r>
      <w:r w:rsidR="003268D0" w:rsidRPr="003268D0">
        <w:rPr>
          <w:rFonts w:ascii="Arial" w:hAnsi="Arial" w:cs="Arial"/>
          <w:b/>
          <w:sz w:val="22"/>
          <w:szCs w:val="22"/>
        </w:rPr>
        <w:t>BIOLITE</w:t>
      </w:r>
      <w:r>
        <w:rPr>
          <w:rFonts w:ascii="Arial" w:hAnsi="Arial" w:cs="Arial"/>
          <w:sz w:val="22"/>
          <w:szCs w:val="22"/>
        </w:rPr>
        <w:t xml:space="preserve"> per rendere consapevoli gli studenti della produzione industriale delle proprie idee e per affrontare gli aspetti economici legati alla loro scelta di studio: Istituto economico- commerciale.</w:t>
      </w:r>
    </w:p>
    <w:p w:rsidR="00551ADC" w:rsidRPr="00CE53BD" w:rsidRDefault="00551ADC" w:rsidP="003C0CC7">
      <w:pPr>
        <w:pStyle w:val="NormaleWeb"/>
        <w:shd w:val="clear" w:color="auto" w:fill="FFFFFF"/>
        <w:spacing w:before="0" w:beforeAutospacing="0" w:after="0" w:afterAutospacing="0"/>
        <w:rPr>
          <w:rFonts w:ascii="Arial" w:hAnsi="Arial" w:cs="Arial"/>
          <w:sz w:val="22"/>
          <w:szCs w:val="22"/>
        </w:rPr>
      </w:pPr>
    </w:p>
    <w:p w:rsidR="00551ADC" w:rsidRDefault="00551ADC" w:rsidP="003C0CC7">
      <w:pPr>
        <w:pStyle w:val="NormaleWeb"/>
        <w:shd w:val="clear" w:color="auto" w:fill="FFFFFF"/>
        <w:spacing w:before="0" w:beforeAutospacing="0" w:after="0" w:afterAutospacing="0"/>
        <w:rPr>
          <w:rFonts w:ascii="Arial" w:hAnsi="Arial" w:cs="Arial"/>
          <w:b/>
          <w:color w:val="2B2A2A"/>
        </w:rPr>
      </w:pPr>
    </w:p>
    <w:p w:rsidR="005F4126" w:rsidRDefault="005F4126">
      <w:pPr>
        <w:spacing w:after="200" w:line="276" w:lineRule="auto"/>
        <w:rPr>
          <w:rFonts w:ascii="Arial" w:eastAsia="Times New Roman" w:hAnsi="Arial" w:cs="Arial"/>
          <w:b/>
          <w:color w:val="2B2A2A"/>
        </w:rPr>
      </w:pPr>
      <w:r>
        <w:rPr>
          <w:rFonts w:ascii="Arial" w:hAnsi="Arial" w:cs="Arial"/>
          <w:b/>
          <w:color w:val="2B2A2A"/>
        </w:rPr>
        <w:br w:type="page"/>
      </w:r>
    </w:p>
    <w:p w:rsidR="005F4126" w:rsidRPr="005F4126" w:rsidRDefault="005F4126" w:rsidP="003C0CC7">
      <w:pPr>
        <w:pStyle w:val="NormaleWeb"/>
        <w:shd w:val="clear" w:color="auto" w:fill="FFFFFF"/>
        <w:spacing w:before="0" w:beforeAutospacing="0" w:after="0" w:afterAutospacing="0"/>
        <w:rPr>
          <w:rFonts w:ascii="Arial" w:hAnsi="Arial" w:cs="Arial"/>
          <w:b/>
          <w:color w:val="2B2A2A"/>
          <w:sz w:val="28"/>
          <w:szCs w:val="28"/>
        </w:rPr>
      </w:pPr>
      <w:r w:rsidRPr="005F4126">
        <w:rPr>
          <w:rFonts w:ascii="Arial" w:hAnsi="Arial" w:cs="Arial"/>
          <w:b/>
          <w:color w:val="2B2A2A"/>
          <w:sz w:val="28"/>
          <w:szCs w:val="28"/>
        </w:rPr>
        <w:lastRenderedPageBreak/>
        <w:t>ASPETTI TEORICI DELLE SCELTE</w:t>
      </w:r>
    </w:p>
    <w:p w:rsidR="005F4126" w:rsidRPr="00FA01B3" w:rsidRDefault="005F4126" w:rsidP="003C0CC7">
      <w:pPr>
        <w:pStyle w:val="NormaleWeb"/>
        <w:shd w:val="clear" w:color="auto" w:fill="FFFFFF"/>
        <w:spacing w:before="0" w:beforeAutospacing="0" w:after="0" w:afterAutospacing="0"/>
        <w:rPr>
          <w:rFonts w:ascii="Arial" w:hAnsi="Arial" w:cs="Arial"/>
          <w:i/>
          <w:color w:val="000000" w:themeColor="text1"/>
          <w:sz w:val="22"/>
          <w:szCs w:val="22"/>
        </w:rPr>
      </w:pPr>
      <w:r w:rsidRPr="00FA01B3">
        <w:rPr>
          <w:rFonts w:ascii="Arial" w:hAnsi="Arial" w:cs="Arial"/>
          <w:i/>
          <w:color w:val="000000" w:themeColor="text1"/>
          <w:sz w:val="22"/>
          <w:szCs w:val="22"/>
        </w:rPr>
        <w:t>E’ stato il compito più difficile quello di trasmette i concetti delle soluzioni individuate e di sintetizzar</w:t>
      </w:r>
      <w:r w:rsidR="00FA01B3" w:rsidRPr="00FA01B3">
        <w:rPr>
          <w:rFonts w:ascii="Arial" w:hAnsi="Arial" w:cs="Arial"/>
          <w:i/>
          <w:color w:val="000000" w:themeColor="text1"/>
          <w:sz w:val="22"/>
          <w:szCs w:val="22"/>
        </w:rPr>
        <w:t xml:space="preserve">li i modo semplice e comprensibile all’età (prima classe) </w:t>
      </w:r>
      <w:r w:rsidR="00FA01B3">
        <w:rPr>
          <w:rFonts w:ascii="Arial" w:hAnsi="Arial" w:cs="Arial"/>
          <w:i/>
          <w:color w:val="000000" w:themeColor="text1"/>
          <w:sz w:val="22"/>
          <w:szCs w:val="22"/>
        </w:rPr>
        <w:t xml:space="preserve">e alla </w:t>
      </w:r>
      <w:r w:rsidR="00FA01B3" w:rsidRPr="00FA01B3">
        <w:rPr>
          <w:rFonts w:ascii="Arial" w:hAnsi="Arial" w:cs="Arial"/>
          <w:i/>
          <w:color w:val="000000" w:themeColor="text1"/>
          <w:sz w:val="22"/>
          <w:szCs w:val="22"/>
        </w:rPr>
        <w:t xml:space="preserve">mancanza di un background tecnologico (istituto economico). </w:t>
      </w:r>
      <w:r w:rsidR="00FA01B3">
        <w:rPr>
          <w:rFonts w:ascii="Arial" w:hAnsi="Arial" w:cs="Arial"/>
          <w:i/>
          <w:color w:val="000000" w:themeColor="text1"/>
          <w:sz w:val="22"/>
          <w:szCs w:val="22"/>
        </w:rPr>
        <w:t>E’ stato necessario semplificare molto e integrare per completare la mole di materiale messa a disposizione dalle ricerche effettuate. Ho voluto lasciare il tono discorsivo che in molti tratti era emerso dalle interviste e dalla realizzazione del video.</w:t>
      </w:r>
    </w:p>
    <w:p w:rsidR="005F4126" w:rsidRPr="005F4126" w:rsidRDefault="005F4126" w:rsidP="003C0CC7">
      <w:pPr>
        <w:pStyle w:val="NormaleWeb"/>
        <w:shd w:val="clear" w:color="auto" w:fill="FFFFFF"/>
        <w:spacing w:before="0" w:beforeAutospacing="0" w:after="0" w:afterAutospacing="0"/>
        <w:rPr>
          <w:rFonts w:ascii="Arial" w:hAnsi="Arial" w:cs="Arial"/>
          <w:b/>
          <w:color w:val="2B2A2A"/>
          <w:sz w:val="22"/>
          <w:szCs w:val="22"/>
        </w:rPr>
      </w:pPr>
    </w:p>
    <w:p w:rsidR="00ED42BA" w:rsidRPr="00794530" w:rsidRDefault="00794530" w:rsidP="003C0CC7">
      <w:pPr>
        <w:pStyle w:val="NormaleWeb"/>
        <w:shd w:val="clear" w:color="auto" w:fill="FFFFFF"/>
        <w:spacing w:before="0" w:beforeAutospacing="0" w:after="0" w:afterAutospacing="0"/>
        <w:rPr>
          <w:rFonts w:ascii="Arial" w:hAnsi="Arial" w:cs="Arial"/>
          <w:b/>
          <w:color w:val="2B2A2A"/>
        </w:rPr>
      </w:pPr>
      <w:r w:rsidRPr="00794530">
        <w:rPr>
          <w:rFonts w:ascii="Arial" w:hAnsi="Arial" w:cs="Arial"/>
          <w:b/>
          <w:color w:val="2B2A2A"/>
        </w:rPr>
        <w:t xml:space="preserve">A) </w:t>
      </w:r>
      <w:r>
        <w:rPr>
          <w:rFonts w:ascii="Arial" w:hAnsi="Arial" w:cs="Arial"/>
          <w:b/>
          <w:color w:val="2B2A2A"/>
        </w:rPr>
        <w:t>La p</w:t>
      </w:r>
      <w:r w:rsidRPr="00794530">
        <w:rPr>
          <w:rFonts w:ascii="Arial" w:hAnsi="Arial" w:cs="Arial"/>
          <w:b/>
          <w:color w:val="2B2A2A"/>
        </w:rPr>
        <w:t>irolisi</w:t>
      </w:r>
    </w:p>
    <w:p w:rsidR="005F6176" w:rsidRDefault="007022BE" w:rsidP="003C0CC7">
      <w:pPr>
        <w:pStyle w:val="NormaleWeb"/>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Da 150 anni conosciamo questa</w:t>
      </w:r>
      <w:r w:rsidRPr="003C0CC7">
        <w:rPr>
          <w:rStyle w:val="apple-converted-space"/>
          <w:rFonts w:ascii="Arial" w:hAnsi="Arial" w:cs="Arial"/>
          <w:b/>
          <w:bCs/>
          <w:color w:val="2B2A2A"/>
          <w:sz w:val="22"/>
          <w:szCs w:val="22"/>
        </w:rPr>
        <w:t> </w:t>
      </w:r>
      <w:r w:rsidRPr="003C0CC7">
        <w:rPr>
          <w:rStyle w:val="Enfasigrassetto"/>
          <w:rFonts w:ascii="Arial" w:hAnsi="Arial" w:cs="Arial"/>
          <w:color w:val="2B2A2A"/>
          <w:sz w:val="22"/>
          <w:szCs w:val="22"/>
        </w:rPr>
        <w:t>tecnologia</w:t>
      </w:r>
      <w:r w:rsidRPr="003C0CC7">
        <w:rPr>
          <w:rFonts w:ascii="Arial" w:hAnsi="Arial" w:cs="Arial"/>
          <w:color w:val="2B2A2A"/>
          <w:sz w:val="22"/>
          <w:szCs w:val="22"/>
        </w:rPr>
        <w:t>, restata quasi inutilizzata.</w:t>
      </w:r>
    </w:p>
    <w:p w:rsidR="005F6176" w:rsidRDefault="007022BE" w:rsidP="003C0CC7">
      <w:pPr>
        <w:pStyle w:val="NormaleWeb"/>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Il principio scientifico è elementare: se metto della legna dentro un cilindro, aspiro l’aria e poi porto il cilindro a 400 gradi, succede che il legno si scinde in gas e cenere. Questo gas è del tutto simile a quello che usiamo per cucinare e può far andare un’auto, un generatore di corrente o scaldare.</w:t>
      </w:r>
    </w:p>
    <w:p w:rsidR="005F6176" w:rsidRDefault="007022BE" w:rsidP="003C0CC7">
      <w:pPr>
        <w:pStyle w:val="NormaleWeb"/>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È importante notare che con la pirolisi si può trasformare qualunque sostanza organica secca in gas.</w:t>
      </w:r>
    </w:p>
    <w:p w:rsidR="007022BE" w:rsidRPr="003C0CC7" w:rsidRDefault="007022BE" w:rsidP="003C0CC7">
      <w:pPr>
        <w:pStyle w:val="NormaleWeb"/>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E, per inciso, questo sistema è molto ma molto meno inquinante degli</w:t>
      </w:r>
      <w:r w:rsidR="005F6176">
        <w:rPr>
          <w:rFonts w:ascii="Arial" w:hAnsi="Arial" w:cs="Arial"/>
          <w:color w:val="2B2A2A"/>
          <w:sz w:val="22"/>
          <w:szCs w:val="22"/>
        </w:rPr>
        <w:t xml:space="preserve"> </w:t>
      </w:r>
      <w:r w:rsidRPr="003C0CC7">
        <w:rPr>
          <w:rStyle w:val="Enfasigrassetto"/>
          <w:rFonts w:ascii="Arial" w:hAnsi="Arial" w:cs="Arial"/>
          <w:color w:val="2B2A2A"/>
          <w:sz w:val="22"/>
          <w:szCs w:val="22"/>
        </w:rPr>
        <w:t>inceneritori</w:t>
      </w:r>
      <w:r w:rsidR="005F6176">
        <w:rPr>
          <w:rStyle w:val="Enfasigrassetto"/>
          <w:rFonts w:ascii="Arial" w:hAnsi="Arial" w:cs="Arial"/>
          <w:color w:val="2B2A2A"/>
          <w:sz w:val="22"/>
          <w:szCs w:val="22"/>
        </w:rPr>
        <w:t xml:space="preserve"> </w:t>
      </w:r>
      <w:r w:rsidRPr="003C0CC7">
        <w:rPr>
          <w:rFonts w:ascii="Arial" w:hAnsi="Arial" w:cs="Arial"/>
          <w:color w:val="2B2A2A"/>
          <w:sz w:val="22"/>
          <w:szCs w:val="22"/>
        </w:rPr>
        <w:t>(termovalorizzatori)</w:t>
      </w:r>
      <w:r w:rsidR="005F6176">
        <w:rPr>
          <w:rFonts w:ascii="Arial" w:hAnsi="Arial" w:cs="Arial"/>
          <w:color w:val="2B2A2A"/>
          <w:sz w:val="22"/>
          <w:szCs w:val="22"/>
        </w:rPr>
        <w:t xml:space="preserve"> </w:t>
      </w:r>
      <w:r w:rsidRPr="003C0CC7">
        <w:rPr>
          <w:rFonts w:ascii="Arial" w:hAnsi="Arial" w:cs="Arial"/>
          <w:color w:val="2B2A2A"/>
          <w:sz w:val="22"/>
          <w:szCs w:val="22"/>
        </w:rPr>
        <w:t xml:space="preserve"> che prima bruciano e poi filtrano i fumi </w:t>
      </w:r>
      <w:r w:rsidR="005F6176">
        <w:rPr>
          <w:rFonts w:ascii="Arial" w:hAnsi="Arial" w:cs="Arial"/>
          <w:color w:val="2B2A2A"/>
          <w:sz w:val="22"/>
          <w:szCs w:val="22"/>
        </w:rPr>
        <w:t xml:space="preserve">dai </w:t>
      </w:r>
      <w:r w:rsidR="00F61A8A">
        <w:rPr>
          <w:rFonts w:ascii="Arial" w:hAnsi="Arial" w:cs="Arial"/>
          <w:color w:val="2B2A2A"/>
          <w:sz w:val="22"/>
          <w:szCs w:val="22"/>
        </w:rPr>
        <w:t xml:space="preserve">quali </w:t>
      </w:r>
      <w:r w:rsidR="005F6176">
        <w:rPr>
          <w:rFonts w:ascii="Arial" w:hAnsi="Arial" w:cs="Arial"/>
          <w:color w:val="2B2A2A"/>
          <w:sz w:val="22"/>
          <w:szCs w:val="22"/>
        </w:rPr>
        <w:t xml:space="preserve">non è eliminare </w:t>
      </w:r>
      <w:r w:rsidRPr="003C0CC7">
        <w:rPr>
          <w:rFonts w:ascii="Arial" w:hAnsi="Arial" w:cs="Arial"/>
          <w:color w:val="2B2A2A"/>
          <w:sz w:val="22"/>
          <w:szCs w:val="22"/>
        </w:rPr>
        <w:t>le nano particelle mortal</w:t>
      </w:r>
      <w:r w:rsidR="005F6176">
        <w:rPr>
          <w:rFonts w:ascii="Arial" w:hAnsi="Arial" w:cs="Arial"/>
          <w:color w:val="2B2A2A"/>
          <w:sz w:val="22"/>
          <w:szCs w:val="22"/>
        </w:rPr>
        <w:t>i quelle a P10 e inferiori</w:t>
      </w:r>
      <w:r w:rsidRPr="003C0CC7">
        <w:rPr>
          <w:rFonts w:ascii="Arial" w:hAnsi="Arial" w:cs="Arial"/>
          <w:color w:val="2B2A2A"/>
          <w:sz w:val="22"/>
          <w:szCs w:val="22"/>
        </w:rPr>
        <w:t>.</w:t>
      </w:r>
    </w:p>
    <w:p w:rsidR="007022BE" w:rsidRPr="003C0CC7" w:rsidRDefault="007022BE" w:rsidP="003C0CC7">
      <w:pPr>
        <w:pStyle w:val="NormaleWeb"/>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Il problema di questa tecnologia è che comunque è complessa, in quanto bisogna costruire un sistema che porti sottovuoto il combustibile.</w:t>
      </w:r>
    </w:p>
    <w:p w:rsidR="00D814D8" w:rsidRDefault="00D814D8" w:rsidP="003C0CC7">
      <w:pPr>
        <w:pStyle w:val="NormaleWeb"/>
        <w:shd w:val="clear" w:color="auto" w:fill="FFFFFF"/>
        <w:spacing w:before="0" w:beforeAutospacing="0" w:after="0" w:afterAutospacing="0"/>
        <w:rPr>
          <w:rFonts w:ascii="Arial" w:hAnsi="Arial" w:cs="Arial"/>
          <w:color w:val="2B2A2A"/>
          <w:sz w:val="22"/>
          <w:szCs w:val="22"/>
        </w:rPr>
      </w:pPr>
    </w:p>
    <w:p w:rsidR="00C0414B" w:rsidRDefault="007022BE" w:rsidP="003C0CC7">
      <w:pPr>
        <w:pStyle w:val="NormaleWeb"/>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 xml:space="preserve">Quello che </w:t>
      </w:r>
      <w:r w:rsidR="00F61A8A">
        <w:rPr>
          <w:rFonts w:ascii="Arial" w:hAnsi="Arial" w:cs="Arial"/>
          <w:color w:val="2B2A2A"/>
          <w:sz w:val="22"/>
          <w:szCs w:val="22"/>
        </w:rPr>
        <w:t xml:space="preserve">abbiamo proposto al gruppo classe </w:t>
      </w:r>
      <w:r w:rsidRPr="003C0CC7">
        <w:rPr>
          <w:rFonts w:ascii="Arial" w:hAnsi="Arial" w:cs="Arial"/>
          <w:color w:val="2B2A2A"/>
          <w:sz w:val="22"/>
          <w:szCs w:val="22"/>
        </w:rPr>
        <w:t xml:space="preserve">è un sistema pirolitico </w:t>
      </w:r>
      <w:r w:rsidR="00F61A8A">
        <w:rPr>
          <w:rFonts w:ascii="Arial" w:hAnsi="Arial" w:cs="Arial"/>
          <w:color w:val="2B2A2A"/>
          <w:sz w:val="22"/>
          <w:szCs w:val="22"/>
        </w:rPr>
        <w:t xml:space="preserve">che funziona </w:t>
      </w:r>
      <w:r w:rsidRPr="003C0CC7">
        <w:rPr>
          <w:rFonts w:ascii="Arial" w:hAnsi="Arial" w:cs="Arial"/>
          <w:color w:val="2B2A2A"/>
          <w:sz w:val="22"/>
          <w:szCs w:val="22"/>
        </w:rPr>
        <w:t>senza il sotto-vuoto!</w:t>
      </w:r>
      <w:r w:rsidR="00C0414B" w:rsidRPr="00C0414B">
        <w:rPr>
          <w:rFonts w:ascii="Arial" w:hAnsi="Arial" w:cs="Arial"/>
          <w:color w:val="2B2A2A"/>
          <w:sz w:val="22"/>
          <w:szCs w:val="22"/>
        </w:rPr>
        <w:t xml:space="preserve"> </w:t>
      </w:r>
      <w:r w:rsidR="00C0414B" w:rsidRPr="003C0CC7">
        <w:rPr>
          <w:rFonts w:ascii="Arial" w:hAnsi="Arial" w:cs="Arial"/>
          <w:color w:val="2B2A2A"/>
          <w:sz w:val="22"/>
          <w:szCs w:val="22"/>
        </w:rPr>
        <w:t xml:space="preserve">Brucia </w:t>
      </w:r>
      <w:r w:rsidR="00C0414B">
        <w:rPr>
          <w:rFonts w:ascii="Arial" w:hAnsi="Arial" w:cs="Arial"/>
          <w:color w:val="2B2A2A"/>
          <w:sz w:val="22"/>
          <w:szCs w:val="22"/>
        </w:rPr>
        <w:t xml:space="preserve">(lisa la </w:t>
      </w:r>
      <w:r w:rsidR="00C0414B" w:rsidRPr="003C0CC7">
        <w:rPr>
          <w:rFonts w:ascii="Arial" w:hAnsi="Arial" w:cs="Arial"/>
          <w:color w:val="2B2A2A"/>
          <w:sz w:val="22"/>
          <w:szCs w:val="22"/>
        </w:rPr>
        <w:t>biomassa</w:t>
      </w:r>
      <w:r w:rsidR="00C0414B">
        <w:rPr>
          <w:rFonts w:ascii="Arial" w:hAnsi="Arial" w:cs="Arial"/>
          <w:color w:val="2B2A2A"/>
          <w:sz w:val="22"/>
          <w:szCs w:val="22"/>
        </w:rPr>
        <w:t>)</w:t>
      </w:r>
      <w:r w:rsidR="00C0414B" w:rsidRPr="003C0CC7">
        <w:rPr>
          <w:rFonts w:ascii="Arial" w:hAnsi="Arial" w:cs="Arial"/>
          <w:color w:val="2B2A2A"/>
          <w:sz w:val="22"/>
          <w:szCs w:val="22"/>
        </w:rPr>
        <w:t xml:space="preserve"> e, invece di produrre CO2, la sequestra intrappolandola nel </w:t>
      </w:r>
      <w:proofErr w:type="spellStart"/>
      <w:r w:rsidR="00C0414B" w:rsidRPr="00F61A8A">
        <w:rPr>
          <w:rFonts w:ascii="Arial" w:hAnsi="Arial" w:cs="Arial"/>
          <w:b/>
          <w:color w:val="2B2A2A"/>
          <w:sz w:val="22"/>
          <w:szCs w:val="22"/>
        </w:rPr>
        <w:t>biochar</w:t>
      </w:r>
      <w:proofErr w:type="spellEnd"/>
      <w:r w:rsidR="00C0414B" w:rsidRPr="003C0CC7">
        <w:rPr>
          <w:rFonts w:ascii="Arial" w:hAnsi="Arial" w:cs="Arial"/>
          <w:color w:val="2B2A2A"/>
          <w:sz w:val="22"/>
          <w:szCs w:val="22"/>
        </w:rPr>
        <w:t>, una specie di carbone vegetale ottimo come concime.</w:t>
      </w:r>
    </w:p>
    <w:p w:rsidR="00F61A8A" w:rsidRDefault="007022BE" w:rsidP="003C0CC7">
      <w:pPr>
        <w:pStyle w:val="NormaleWeb"/>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 xml:space="preserve">Un </w:t>
      </w:r>
      <w:r w:rsidR="00F61A8A">
        <w:rPr>
          <w:rFonts w:ascii="Arial" w:hAnsi="Arial" w:cs="Arial"/>
          <w:color w:val="2B2A2A"/>
          <w:sz w:val="22"/>
          <w:szCs w:val="22"/>
        </w:rPr>
        <w:t>sistema</w:t>
      </w:r>
      <w:r w:rsidRPr="003C0CC7">
        <w:rPr>
          <w:rFonts w:ascii="Arial" w:hAnsi="Arial" w:cs="Arial"/>
          <w:color w:val="2B2A2A"/>
          <w:sz w:val="22"/>
          <w:szCs w:val="22"/>
        </w:rPr>
        <w:t xml:space="preserve"> a bas</w:t>
      </w:r>
      <w:r w:rsidR="00F61A8A">
        <w:rPr>
          <w:rFonts w:ascii="Arial" w:hAnsi="Arial" w:cs="Arial"/>
          <w:color w:val="2B2A2A"/>
          <w:sz w:val="22"/>
          <w:szCs w:val="22"/>
        </w:rPr>
        <w:t xml:space="preserve">so costo </w:t>
      </w:r>
      <w:r w:rsidRPr="003C0CC7">
        <w:rPr>
          <w:rFonts w:ascii="Arial" w:hAnsi="Arial" w:cs="Arial"/>
          <w:color w:val="2B2A2A"/>
          <w:sz w:val="22"/>
          <w:szCs w:val="22"/>
        </w:rPr>
        <w:t>che si può realizzare con materiali riciclati</w:t>
      </w:r>
      <w:r w:rsidR="00F61A8A">
        <w:rPr>
          <w:rFonts w:ascii="Arial" w:hAnsi="Arial" w:cs="Arial"/>
          <w:color w:val="2B2A2A"/>
          <w:sz w:val="22"/>
          <w:szCs w:val="22"/>
        </w:rPr>
        <w:t xml:space="preserve"> e di cui già si trovano nel mercato </w:t>
      </w:r>
      <w:r w:rsidR="00C0414B">
        <w:rPr>
          <w:rFonts w:ascii="Arial" w:hAnsi="Arial" w:cs="Arial"/>
          <w:color w:val="2B2A2A"/>
          <w:sz w:val="22"/>
          <w:szCs w:val="22"/>
        </w:rPr>
        <w:t xml:space="preserve">(non italiano) </w:t>
      </w:r>
      <w:r w:rsidR="00F61A8A">
        <w:rPr>
          <w:rFonts w:ascii="Arial" w:hAnsi="Arial" w:cs="Arial"/>
          <w:color w:val="2B2A2A"/>
          <w:sz w:val="22"/>
          <w:szCs w:val="22"/>
        </w:rPr>
        <w:t>sistemi prodotti industrialmente.</w:t>
      </w:r>
    </w:p>
    <w:p w:rsidR="00C0414B" w:rsidRDefault="00C0414B" w:rsidP="003C0CC7">
      <w:pPr>
        <w:pStyle w:val="NormaleWeb"/>
        <w:shd w:val="clear" w:color="auto" w:fill="FFFFFF"/>
        <w:spacing w:before="0" w:beforeAutospacing="0" w:after="0" w:afterAutospacing="0"/>
        <w:rPr>
          <w:rFonts w:ascii="Arial" w:hAnsi="Arial" w:cs="Arial"/>
          <w:color w:val="2B2A2A"/>
          <w:sz w:val="22"/>
          <w:szCs w:val="22"/>
        </w:rPr>
      </w:pPr>
    </w:p>
    <w:p w:rsidR="00555C2D" w:rsidRDefault="007022BE" w:rsidP="003C0CC7">
      <w:pPr>
        <w:pStyle w:val="NormaleWeb"/>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Questa caldaia, grazie a un’intercapedine nella quale si forma una forte corrente d’aria, sfrutta il movimento vorticoso della fiamma.</w:t>
      </w:r>
      <w:r w:rsidRPr="003C0CC7">
        <w:rPr>
          <w:rFonts w:ascii="Arial" w:hAnsi="Arial" w:cs="Arial"/>
          <w:color w:val="2B2A2A"/>
          <w:sz w:val="22"/>
          <w:szCs w:val="22"/>
        </w:rPr>
        <w:br/>
        <w:t>Sostanzialmente metti del triturato organico in un barattolo bucherellato, accendi e quasi subito si forma una fiamma che ricopre il combustibile impedendo così che l’ossigeno lo raggiunga. Non brucia il legno, brucia il gas che esce dal legno.</w:t>
      </w:r>
      <w:r w:rsidRPr="003C0CC7">
        <w:rPr>
          <w:rFonts w:ascii="Arial" w:hAnsi="Arial" w:cs="Arial"/>
          <w:color w:val="2B2A2A"/>
          <w:sz w:val="22"/>
          <w:szCs w:val="22"/>
        </w:rPr>
        <w:br/>
        <w:t>Quindi il materiale organico brucia senza ossigeno, cioè invece di bruciare si carbonizza, si scinde in gas e una sorta di carbonella.</w:t>
      </w:r>
      <w:r w:rsidRPr="003C0CC7">
        <w:rPr>
          <w:rFonts w:ascii="Arial" w:hAnsi="Arial" w:cs="Arial"/>
          <w:color w:val="2B2A2A"/>
          <w:sz w:val="22"/>
          <w:szCs w:val="22"/>
        </w:rPr>
        <w:br/>
        <w:t>La fiamma del gas che brucia sostituisce il cilindro sotto vuoto. E funziona! (</w:t>
      </w:r>
      <w:r w:rsidRPr="00FA01B3">
        <w:rPr>
          <w:rFonts w:ascii="Arial" w:hAnsi="Arial" w:cs="Arial"/>
          <w:i/>
          <w:color w:val="2B2A2A"/>
          <w:sz w:val="22"/>
          <w:szCs w:val="22"/>
        </w:rPr>
        <w:t>vedi il video</w:t>
      </w:r>
      <w:r w:rsidRPr="003C0CC7">
        <w:rPr>
          <w:rFonts w:ascii="Arial" w:hAnsi="Arial" w:cs="Arial"/>
          <w:color w:val="2B2A2A"/>
          <w:sz w:val="22"/>
          <w:szCs w:val="22"/>
        </w:rPr>
        <w:t>).</w:t>
      </w:r>
      <w:r w:rsidRPr="003C0CC7">
        <w:rPr>
          <w:rFonts w:ascii="Arial" w:hAnsi="Arial" w:cs="Arial"/>
          <w:color w:val="2B2A2A"/>
          <w:sz w:val="22"/>
          <w:szCs w:val="22"/>
        </w:rPr>
        <w:br/>
      </w:r>
    </w:p>
    <w:p w:rsidR="00555C2D" w:rsidRDefault="007022BE" w:rsidP="003C0CC7">
      <w:pPr>
        <w:pStyle w:val="NormaleWeb"/>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 xml:space="preserve">E’ evidente che ci vorrebbe poco a collegare questa caldaia </w:t>
      </w:r>
    </w:p>
    <w:p w:rsidR="00555C2D" w:rsidRDefault="007022BE" w:rsidP="00555C2D">
      <w:pPr>
        <w:pStyle w:val="NormaleWeb"/>
        <w:numPr>
          <w:ilvl w:val="0"/>
          <w:numId w:val="11"/>
        </w:numPr>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 xml:space="preserve">a un generatore di corrente elettrica e </w:t>
      </w:r>
    </w:p>
    <w:p w:rsidR="00555C2D" w:rsidRDefault="007022BE" w:rsidP="00555C2D">
      <w:pPr>
        <w:pStyle w:val="NormaleWeb"/>
        <w:numPr>
          <w:ilvl w:val="0"/>
          <w:numId w:val="11"/>
        </w:numPr>
        <w:shd w:val="clear" w:color="auto" w:fill="FFFFFF"/>
        <w:spacing w:before="0" w:beforeAutospacing="0" w:after="0" w:afterAutospacing="0"/>
        <w:rPr>
          <w:rFonts w:ascii="Arial" w:hAnsi="Arial" w:cs="Arial"/>
          <w:color w:val="2B2A2A"/>
          <w:sz w:val="22"/>
          <w:szCs w:val="22"/>
        </w:rPr>
      </w:pPr>
      <w:r w:rsidRPr="003C0CC7">
        <w:rPr>
          <w:rFonts w:ascii="Arial" w:hAnsi="Arial" w:cs="Arial"/>
          <w:color w:val="2B2A2A"/>
          <w:sz w:val="22"/>
          <w:szCs w:val="22"/>
        </w:rPr>
        <w:t>a</w:t>
      </w:r>
      <w:r w:rsidRPr="003C0CC7">
        <w:rPr>
          <w:rStyle w:val="apple-converted-space"/>
          <w:rFonts w:ascii="Arial" w:hAnsi="Arial" w:cs="Arial"/>
          <w:color w:val="2B2A2A"/>
          <w:sz w:val="22"/>
          <w:szCs w:val="22"/>
        </w:rPr>
        <w:t> </w:t>
      </w:r>
      <w:r w:rsidRPr="003C0CC7">
        <w:rPr>
          <w:rStyle w:val="Enfasigrassetto"/>
          <w:rFonts w:ascii="Arial" w:hAnsi="Arial" w:cs="Arial"/>
          <w:color w:val="2B2A2A"/>
          <w:sz w:val="22"/>
          <w:szCs w:val="22"/>
        </w:rPr>
        <w:t xml:space="preserve">una </w:t>
      </w:r>
      <w:proofErr w:type="spellStart"/>
      <w:r w:rsidRPr="003C0CC7">
        <w:rPr>
          <w:rStyle w:val="Enfasigrassetto"/>
          <w:rFonts w:ascii="Arial" w:hAnsi="Arial" w:cs="Arial"/>
          <w:color w:val="2B2A2A"/>
          <w:sz w:val="22"/>
          <w:szCs w:val="22"/>
        </w:rPr>
        <w:t>cocla</w:t>
      </w:r>
      <w:proofErr w:type="spellEnd"/>
      <w:r w:rsidRPr="003C0CC7">
        <w:rPr>
          <w:rStyle w:val="apple-converted-space"/>
          <w:rFonts w:ascii="Arial" w:hAnsi="Arial" w:cs="Arial"/>
          <w:color w:val="2B2A2A"/>
          <w:sz w:val="22"/>
          <w:szCs w:val="22"/>
        </w:rPr>
        <w:t> </w:t>
      </w:r>
      <w:r w:rsidRPr="003C0CC7">
        <w:rPr>
          <w:rFonts w:ascii="Arial" w:hAnsi="Arial" w:cs="Arial"/>
          <w:color w:val="2B2A2A"/>
          <w:sz w:val="22"/>
          <w:szCs w:val="22"/>
        </w:rPr>
        <w:t>(vite di alimentazione) che rifornisca di legno la caldaia e po</w:t>
      </w:r>
      <w:r w:rsidR="00C0414B">
        <w:rPr>
          <w:rFonts w:ascii="Arial" w:hAnsi="Arial" w:cs="Arial"/>
          <w:color w:val="2B2A2A"/>
          <w:sz w:val="22"/>
          <w:szCs w:val="22"/>
        </w:rPr>
        <w:t>rti via la carbonella di scarto (</w:t>
      </w:r>
      <w:r w:rsidR="00C0414B" w:rsidRPr="00C0414B">
        <w:rPr>
          <w:rFonts w:ascii="Arial" w:hAnsi="Arial" w:cs="Arial"/>
          <w:i/>
          <w:color w:val="2B2A2A"/>
          <w:sz w:val="22"/>
          <w:szCs w:val="22"/>
        </w:rPr>
        <w:t>suggerimento inserito dal genitore di uno studente</w:t>
      </w:r>
      <w:r w:rsidR="00C0414B">
        <w:rPr>
          <w:rFonts w:ascii="Arial" w:hAnsi="Arial" w:cs="Arial"/>
          <w:color w:val="2B2A2A"/>
          <w:sz w:val="22"/>
          <w:szCs w:val="22"/>
        </w:rPr>
        <w:t xml:space="preserve">) </w:t>
      </w:r>
    </w:p>
    <w:p w:rsidR="00555C2D" w:rsidRDefault="004515FC" w:rsidP="003C0CC7">
      <w:pPr>
        <w:pStyle w:val="NormaleWeb"/>
        <w:shd w:val="clear" w:color="auto" w:fill="FFFFFF"/>
        <w:spacing w:before="0" w:beforeAutospacing="0" w:after="0" w:afterAutospacing="0"/>
        <w:rPr>
          <w:rFonts w:ascii="Arial" w:hAnsi="Arial" w:cs="Arial"/>
          <w:color w:val="2B2A2A"/>
          <w:sz w:val="22"/>
          <w:szCs w:val="22"/>
        </w:rPr>
      </w:pPr>
      <w:r>
        <w:rPr>
          <w:rFonts w:ascii="inherit" w:hAnsi="inherit" w:cs="Helvetica"/>
          <w:noProof/>
          <w:color w:val="404040"/>
          <w:sz w:val="20"/>
          <w:szCs w:val="20"/>
        </w:rPr>
        <w:drawing>
          <wp:inline distT="0" distB="0" distL="0" distR="0" wp14:anchorId="0D18B0C3" wp14:editId="0741E383">
            <wp:extent cx="4124325" cy="2495550"/>
            <wp:effectExtent l="0" t="0" r="9525"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24325" cy="2495550"/>
                    </a:xfrm>
                    <a:prstGeom prst="rect">
                      <a:avLst/>
                    </a:prstGeom>
                    <a:noFill/>
                    <a:ln>
                      <a:noFill/>
                    </a:ln>
                  </pic:spPr>
                </pic:pic>
              </a:graphicData>
            </a:graphic>
          </wp:inline>
        </w:drawing>
      </w:r>
      <w:bookmarkStart w:id="0" w:name="_GoBack"/>
      <w:bookmarkEnd w:id="0"/>
    </w:p>
    <w:p w:rsidR="004515FC" w:rsidRPr="004515FC" w:rsidRDefault="004515FC" w:rsidP="003C0CC7">
      <w:pPr>
        <w:pStyle w:val="NormaleWeb"/>
        <w:shd w:val="clear" w:color="auto" w:fill="FFFFFF"/>
        <w:spacing w:before="0" w:beforeAutospacing="0" w:after="0" w:afterAutospacing="0"/>
        <w:rPr>
          <w:rFonts w:ascii="Arial" w:hAnsi="Arial" w:cs="Arial"/>
          <w:i/>
          <w:color w:val="2B2A2A"/>
          <w:sz w:val="22"/>
          <w:szCs w:val="22"/>
        </w:rPr>
      </w:pPr>
      <w:r w:rsidRPr="004515FC">
        <w:rPr>
          <w:rFonts w:ascii="Arial" w:hAnsi="Arial" w:cs="Arial"/>
          <w:i/>
          <w:color w:val="2B2A2A"/>
          <w:sz w:val="22"/>
          <w:szCs w:val="22"/>
        </w:rPr>
        <w:t xml:space="preserve">Componenti della stufetta 5. </w:t>
      </w:r>
    </w:p>
    <w:p w:rsidR="00C0414B" w:rsidRDefault="00C0414B" w:rsidP="003C0CC7">
      <w:pPr>
        <w:pStyle w:val="NormaleWeb"/>
        <w:shd w:val="clear" w:color="auto" w:fill="FFFFFF"/>
        <w:spacing w:before="0" w:beforeAutospacing="0" w:after="0" w:afterAutospacing="0"/>
        <w:rPr>
          <w:rFonts w:ascii="Arial" w:hAnsi="Arial" w:cs="Arial"/>
          <w:b/>
          <w:color w:val="2B2A2A"/>
          <w:sz w:val="28"/>
          <w:szCs w:val="28"/>
        </w:rPr>
      </w:pPr>
    </w:p>
    <w:p w:rsidR="00893C7C" w:rsidRDefault="00893C7C">
      <w:pPr>
        <w:spacing w:after="200" w:line="276" w:lineRule="auto"/>
        <w:rPr>
          <w:rFonts w:ascii="Arial" w:hAnsi="Arial" w:cs="Arial"/>
          <w:b/>
          <w:color w:val="2B2A2A"/>
          <w:sz w:val="28"/>
          <w:szCs w:val="28"/>
        </w:rPr>
      </w:pPr>
      <w:r>
        <w:rPr>
          <w:rFonts w:ascii="Arial" w:hAnsi="Arial" w:cs="Arial"/>
          <w:b/>
          <w:color w:val="2B2A2A"/>
          <w:sz w:val="28"/>
          <w:szCs w:val="28"/>
        </w:rPr>
        <w:br w:type="page"/>
      </w:r>
    </w:p>
    <w:p w:rsidR="00525928" w:rsidRDefault="00525928" w:rsidP="00893C7C">
      <w:pPr>
        <w:spacing w:after="200" w:line="276" w:lineRule="auto"/>
        <w:jc w:val="center"/>
        <w:rPr>
          <w:rFonts w:ascii="Arial" w:hAnsi="Arial" w:cs="Arial"/>
          <w:b/>
          <w:color w:val="2B2A2A"/>
          <w:sz w:val="28"/>
          <w:szCs w:val="28"/>
        </w:rPr>
      </w:pPr>
    </w:p>
    <w:p w:rsidR="00525928" w:rsidRDefault="00525928" w:rsidP="00893C7C">
      <w:pPr>
        <w:spacing w:after="200" w:line="276" w:lineRule="auto"/>
        <w:jc w:val="center"/>
        <w:rPr>
          <w:rFonts w:ascii="Arial" w:hAnsi="Arial" w:cs="Arial"/>
          <w:b/>
          <w:color w:val="2B2A2A"/>
          <w:sz w:val="28"/>
          <w:szCs w:val="28"/>
        </w:rPr>
      </w:pPr>
      <w:r>
        <w:rPr>
          <w:noProof/>
        </w:rPr>
        <w:drawing>
          <wp:inline distT="0" distB="0" distL="0" distR="0">
            <wp:extent cx="5911486" cy="3933825"/>
            <wp:effectExtent l="0" t="0" r="0" b="0"/>
            <wp:docPr id="14" name="Immagine 14"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magine correlat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6699" cy="3937294"/>
                    </a:xfrm>
                    <a:prstGeom prst="rect">
                      <a:avLst/>
                    </a:prstGeom>
                    <a:noFill/>
                    <a:ln>
                      <a:noFill/>
                    </a:ln>
                  </pic:spPr>
                </pic:pic>
              </a:graphicData>
            </a:graphic>
          </wp:inline>
        </w:drawing>
      </w:r>
    </w:p>
    <w:p w:rsidR="004515FC" w:rsidRDefault="00893C7C" w:rsidP="00893C7C">
      <w:pPr>
        <w:spacing w:after="200" w:line="276" w:lineRule="auto"/>
        <w:jc w:val="center"/>
        <w:rPr>
          <w:rFonts w:ascii="Arial" w:eastAsia="Times New Roman" w:hAnsi="Arial" w:cs="Arial"/>
          <w:b/>
          <w:color w:val="2B2A2A"/>
          <w:sz w:val="28"/>
          <w:szCs w:val="28"/>
        </w:rPr>
      </w:pPr>
      <w:r>
        <w:rPr>
          <w:noProof/>
        </w:rPr>
        <w:drawing>
          <wp:inline distT="0" distB="0" distL="0" distR="0" wp14:anchorId="56BD85F6" wp14:editId="3FC90DC0">
            <wp:extent cx="5560522" cy="4432300"/>
            <wp:effectExtent l="0" t="0" r="2540" b="6350"/>
            <wp:docPr id="13" name="Immagine 13" descr="http://www.qualenergia.it/sites/default/files/articolo-doc/immagine_separazione-gas_el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qualenergia.it/sites/default/files/articolo-doc/immagine_separazione-gas_els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9968" cy="4431859"/>
                    </a:xfrm>
                    <a:prstGeom prst="rect">
                      <a:avLst/>
                    </a:prstGeom>
                    <a:noFill/>
                    <a:ln>
                      <a:noFill/>
                    </a:ln>
                  </pic:spPr>
                </pic:pic>
              </a:graphicData>
            </a:graphic>
          </wp:inline>
        </w:drawing>
      </w:r>
      <w:r w:rsidR="004515FC">
        <w:rPr>
          <w:rFonts w:ascii="Arial" w:hAnsi="Arial" w:cs="Arial"/>
          <w:b/>
          <w:color w:val="2B2A2A"/>
          <w:sz w:val="28"/>
          <w:szCs w:val="28"/>
        </w:rPr>
        <w:br w:type="page"/>
      </w:r>
    </w:p>
    <w:p w:rsidR="004052D1" w:rsidRDefault="004052D1" w:rsidP="003C0CC7">
      <w:pPr>
        <w:pStyle w:val="NormaleWeb"/>
        <w:shd w:val="clear" w:color="auto" w:fill="FFFFFF"/>
        <w:spacing w:before="0" w:beforeAutospacing="0" w:after="0" w:afterAutospacing="0"/>
        <w:rPr>
          <w:rFonts w:ascii="Arial" w:hAnsi="Arial" w:cs="Arial"/>
          <w:b/>
          <w:color w:val="2B2A2A"/>
          <w:sz w:val="28"/>
          <w:szCs w:val="28"/>
        </w:rPr>
      </w:pPr>
      <w:r>
        <w:rPr>
          <w:rFonts w:ascii="Arial" w:hAnsi="Arial" w:cs="Arial"/>
          <w:b/>
          <w:color w:val="2B2A2A"/>
          <w:sz w:val="28"/>
          <w:szCs w:val="28"/>
        </w:rPr>
        <w:lastRenderedPageBreak/>
        <w:t xml:space="preserve">B) Effetto </w:t>
      </w:r>
      <w:proofErr w:type="spellStart"/>
      <w:r>
        <w:rPr>
          <w:rFonts w:ascii="Arial" w:hAnsi="Arial" w:cs="Arial"/>
          <w:b/>
          <w:color w:val="2B2A2A"/>
          <w:sz w:val="28"/>
          <w:szCs w:val="28"/>
        </w:rPr>
        <w:t>Seebeck</w:t>
      </w:r>
      <w:proofErr w:type="spellEnd"/>
      <w:r>
        <w:rPr>
          <w:rFonts w:ascii="Arial" w:hAnsi="Arial" w:cs="Arial"/>
          <w:b/>
          <w:color w:val="2B2A2A"/>
          <w:sz w:val="28"/>
          <w:szCs w:val="28"/>
        </w:rPr>
        <w:t xml:space="preserve"> </w:t>
      </w:r>
    </w:p>
    <w:p w:rsidR="004515FC" w:rsidRDefault="004515FC" w:rsidP="003C0CC7">
      <w:pPr>
        <w:pStyle w:val="NormaleWeb"/>
        <w:shd w:val="clear" w:color="auto" w:fill="FFFFFF"/>
        <w:spacing w:before="0" w:beforeAutospacing="0" w:after="0" w:afterAutospacing="0"/>
        <w:rPr>
          <w:rFonts w:ascii="Arial" w:hAnsi="Arial" w:cs="Arial"/>
          <w:color w:val="2B2A2A"/>
          <w:sz w:val="22"/>
          <w:szCs w:val="22"/>
        </w:rPr>
      </w:pPr>
    </w:p>
    <w:p w:rsidR="004052D1" w:rsidRDefault="004052D1" w:rsidP="003C0CC7">
      <w:pPr>
        <w:pStyle w:val="NormaleWeb"/>
        <w:shd w:val="clear" w:color="auto" w:fill="FFFFFF"/>
        <w:spacing w:before="0" w:beforeAutospacing="0" w:after="0" w:afterAutospacing="0"/>
        <w:rPr>
          <w:rFonts w:ascii="Arial" w:hAnsi="Arial" w:cs="Arial"/>
          <w:color w:val="2B2A2A"/>
          <w:sz w:val="22"/>
          <w:szCs w:val="22"/>
        </w:rPr>
      </w:pPr>
      <w:r w:rsidRPr="004052D1">
        <w:rPr>
          <w:rFonts w:ascii="Arial" w:hAnsi="Arial" w:cs="Arial"/>
          <w:color w:val="2B2A2A"/>
          <w:sz w:val="22"/>
          <w:szCs w:val="22"/>
        </w:rPr>
        <w:t>E’ la pro</w:t>
      </w:r>
      <w:r>
        <w:rPr>
          <w:rFonts w:ascii="Arial" w:hAnsi="Arial" w:cs="Arial"/>
          <w:color w:val="2B2A2A"/>
          <w:sz w:val="22"/>
          <w:szCs w:val="22"/>
        </w:rPr>
        <w:t xml:space="preserve">duzione di energia elettrica dalla differenza di temperatura esistente tra le due superfici delle celle di </w:t>
      </w:r>
      <w:proofErr w:type="spellStart"/>
      <w:r>
        <w:rPr>
          <w:rFonts w:ascii="Arial" w:hAnsi="Arial" w:cs="Arial"/>
          <w:color w:val="2B2A2A"/>
          <w:sz w:val="22"/>
          <w:szCs w:val="22"/>
        </w:rPr>
        <w:t>Peltier</w:t>
      </w:r>
      <w:proofErr w:type="spellEnd"/>
      <w:r>
        <w:rPr>
          <w:rFonts w:ascii="Arial" w:hAnsi="Arial" w:cs="Arial"/>
          <w:color w:val="2B2A2A"/>
          <w:sz w:val="22"/>
          <w:szCs w:val="22"/>
        </w:rPr>
        <w:t>. Una superficie è riscaldata dal calore della pirolisi e l’altra è mantenuta a temperatura più bassa esposta verso l’esterno.</w:t>
      </w:r>
    </w:p>
    <w:p w:rsidR="004052D1" w:rsidRDefault="004052D1" w:rsidP="003C0CC7">
      <w:pPr>
        <w:pStyle w:val="NormaleWeb"/>
        <w:shd w:val="clear" w:color="auto" w:fill="FFFFFF"/>
        <w:spacing w:before="0" w:beforeAutospacing="0" w:after="0" w:afterAutospacing="0"/>
        <w:rPr>
          <w:rFonts w:ascii="Arial" w:hAnsi="Arial" w:cs="Arial"/>
          <w:color w:val="2B2A2A"/>
          <w:sz w:val="22"/>
          <w:szCs w:val="22"/>
        </w:rPr>
      </w:pPr>
      <w:r>
        <w:rPr>
          <w:rFonts w:ascii="Arial" w:hAnsi="Arial" w:cs="Arial"/>
          <w:color w:val="2B2A2A"/>
          <w:sz w:val="22"/>
          <w:szCs w:val="22"/>
        </w:rPr>
        <w:t xml:space="preserve">La produzione di energia </w:t>
      </w:r>
      <w:r w:rsidR="00B633A3">
        <w:rPr>
          <w:rFonts w:ascii="Arial" w:hAnsi="Arial" w:cs="Arial"/>
          <w:color w:val="2B2A2A"/>
          <w:sz w:val="22"/>
          <w:szCs w:val="22"/>
        </w:rPr>
        <w:t>è bassa e può essere utile solo alla ricarica di cellulare o altri dispositivi digitali e per l’illuminazione con led.</w:t>
      </w:r>
    </w:p>
    <w:p w:rsidR="00B633A3" w:rsidRDefault="00B633A3" w:rsidP="003C0CC7">
      <w:pPr>
        <w:pStyle w:val="NormaleWeb"/>
        <w:shd w:val="clear" w:color="auto" w:fill="FFFFFF"/>
        <w:spacing w:before="0" w:beforeAutospacing="0" w:after="0" w:afterAutospacing="0"/>
        <w:rPr>
          <w:rFonts w:ascii="Arial" w:hAnsi="Arial" w:cs="Arial"/>
          <w:color w:val="2B2A2A"/>
          <w:sz w:val="22"/>
          <w:szCs w:val="22"/>
        </w:rPr>
      </w:pPr>
      <w:r>
        <w:rPr>
          <w:rFonts w:ascii="Arial" w:hAnsi="Arial" w:cs="Arial"/>
          <w:color w:val="2B2A2A"/>
          <w:sz w:val="22"/>
          <w:szCs w:val="22"/>
        </w:rPr>
        <w:t xml:space="preserve">Abbiamo realizzato un prototipo con materiale recuperato in casa lettine e barattoli e una cella di </w:t>
      </w:r>
      <w:proofErr w:type="spellStart"/>
      <w:r>
        <w:rPr>
          <w:rFonts w:ascii="Arial" w:hAnsi="Arial" w:cs="Arial"/>
          <w:color w:val="2B2A2A"/>
          <w:sz w:val="22"/>
          <w:szCs w:val="22"/>
        </w:rPr>
        <w:t>Peltier</w:t>
      </w:r>
      <w:proofErr w:type="spellEnd"/>
      <w:r>
        <w:rPr>
          <w:rFonts w:ascii="Arial" w:hAnsi="Arial" w:cs="Arial"/>
          <w:color w:val="2B2A2A"/>
          <w:sz w:val="22"/>
          <w:szCs w:val="22"/>
        </w:rPr>
        <w:t xml:space="preserve"> acquistata su internet sia per verificare l’effetto </w:t>
      </w:r>
      <w:proofErr w:type="spellStart"/>
      <w:r>
        <w:rPr>
          <w:rFonts w:ascii="Arial" w:hAnsi="Arial" w:cs="Arial"/>
          <w:color w:val="2B2A2A"/>
          <w:sz w:val="22"/>
          <w:szCs w:val="22"/>
        </w:rPr>
        <w:t>Seebeck</w:t>
      </w:r>
      <w:proofErr w:type="spellEnd"/>
      <w:r>
        <w:rPr>
          <w:rFonts w:ascii="Arial" w:hAnsi="Arial" w:cs="Arial"/>
          <w:color w:val="2B2A2A"/>
          <w:sz w:val="22"/>
          <w:szCs w:val="22"/>
        </w:rPr>
        <w:t xml:space="preserve"> sia per accendere un led.</w:t>
      </w:r>
    </w:p>
    <w:p w:rsidR="007E1B26" w:rsidRDefault="00B633A3" w:rsidP="003C0CC7">
      <w:pPr>
        <w:pStyle w:val="NormaleWeb"/>
        <w:shd w:val="clear" w:color="auto" w:fill="FFFFFF"/>
        <w:spacing w:before="0" w:beforeAutospacing="0" w:after="0" w:afterAutospacing="0"/>
        <w:rPr>
          <w:rFonts w:ascii="Arial" w:hAnsi="Arial" w:cs="Arial"/>
          <w:color w:val="2B2A2A"/>
          <w:sz w:val="22"/>
          <w:szCs w:val="22"/>
        </w:rPr>
      </w:pPr>
      <w:r>
        <w:rPr>
          <w:rFonts w:ascii="Arial" w:hAnsi="Arial" w:cs="Arial"/>
          <w:color w:val="2B2A2A"/>
          <w:sz w:val="22"/>
          <w:szCs w:val="22"/>
        </w:rPr>
        <w:t xml:space="preserve">L’analisi economica di mercato è stata verificata dall’acquisto del prodotto Biolite dell’omonima ditta che produce una stufetta pirolitica utilizzando la </w:t>
      </w:r>
      <w:proofErr w:type="spellStart"/>
      <w:r>
        <w:rPr>
          <w:rFonts w:ascii="Arial" w:hAnsi="Arial" w:cs="Arial"/>
          <w:color w:val="2B2A2A"/>
          <w:sz w:val="22"/>
          <w:szCs w:val="22"/>
        </w:rPr>
        <w:t>pirolosi</w:t>
      </w:r>
      <w:proofErr w:type="spellEnd"/>
      <w:r>
        <w:rPr>
          <w:rFonts w:ascii="Arial" w:hAnsi="Arial" w:cs="Arial"/>
          <w:color w:val="2B2A2A"/>
          <w:sz w:val="22"/>
          <w:szCs w:val="22"/>
        </w:rPr>
        <w:t xml:space="preserve">, l’effetto </w:t>
      </w:r>
      <w:proofErr w:type="spellStart"/>
      <w:r>
        <w:rPr>
          <w:rFonts w:ascii="Arial" w:hAnsi="Arial" w:cs="Arial"/>
          <w:color w:val="2B2A2A"/>
          <w:sz w:val="22"/>
          <w:szCs w:val="22"/>
        </w:rPr>
        <w:t>Seebeck</w:t>
      </w:r>
      <w:proofErr w:type="spellEnd"/>
      <w:r>
        <w:rPr>
          <w:rFonts w:ascii="Arial" w:hAnsi="Arial" w:cs="Arial"/>
          <w:color w:val="2B2A2A"/>
          <w:sz w:val="22"/>
          <w:szCs w:val="22"/>
        </w:rPr>
        <w:t xml:space="preserve"> per produrre energia con il vapore. </w:t>
      </w:r>
    </w:p>
    <w:p w:rsidR="007E1B26" w:rsidRDefault="00B633A3" w:rsidP="003C0CC7">
      <w:pPr>
        <w:pStyle w:val="NormaleWeb"/>
        <w:shd w:val="clear" w:color="auto" w:fill="FFFFFF"/>
        <w:spacing w:before="0" w:beforeAutospacing="0" w:after="0" w:afterAutospacing="0"/>
        <w:rPr>
          <w:rFonts w:ascii="Arial" w:hAnsi="Arial" w:cs="Arial"/>
          <w:color w:val="2B2A2A"/>
          <w:sz w:val="22"/>
          <w:szCs w:val="22"/>
        </w:rPr>
      </w:pPr>
      <w:r>
        <w:rPr>
          <w:rFonts w:ascii="Arial" w:hAnsi="Arial" w:cs="Arial"/>
          <w:color w:val="2B2A2A"/>
          <w:sz w:val="22"/>
          <w:szCs w:val="22"/>
        </w:rPr>
        <w:t xml:space="preserve">Il prodotto è poco conosciuto in Italia e una nostra indagine presso negozi </w:t>
      </w:r>
      <w:r w:rsidR="007E1B26">
        <w:rPr>
          <w:rFonts w:ascii="Arial" w:hAnsi="Arial" w:cs="Arial"/>
          <w:color w:val="2B2A2A"/>
          <w:sz w:val="22"/>
          <w:szCs w:val="22"/>
        </w:rPr>
        <w:t xml:space="preserve">di articoli per campeggiatori, il Gruppo Scout 1 della città di Teramo, alcuni campeggi e il WWF ha evidenziato l’utilità e l’entusiasmo con cui è stato accolto. </w:t>
      </w:r>
    </w:p>
    <w:p w:rsidR="007E1B26" w:rsidRDefault="007E1B26" w:rsidP="003C0CC7">
      <w:pPr>
        <w:pStyle w:val="NormaleWeb"/>
        <w:shd w:val="clear" w:color="auto" w:fill="FFFFFF"/>
        <w:spacing w:before="0" w:beforeAutospacing="0" w:after="0" w:afterAutospacing="0"/>
        <w:rPr>
          <w:rFonts w:ascii="Arial" w:hAnsi="Arial" w:cs="Arial"/>
          <w:color w:val="2B2A2A"/>
          <w:sz w:val="22"/>
          <w:szCs w:val="22"/>
        </w:rPr>
      </w:pPr>
    </w:p>
    <w:p w:rsidR="004515FC" w:rsidRDefault="00405F33" w:rsidP="00405F33">
      <w:pPr>
        <w:rPr>
          <w:rFonts w:ascii="Arial" w:hAnsi="Arial" w:cs="Arial"/>
          <w:b/>
          <w:color w:val="2B2A2A"/>
          <w:sz w:val="28"/>
          <w:szCs w:val="28"/>
        </w:rPr>
      </w:pPr>
      <w:r>
        <w:rPr>
          <w:rFonts w:ascii="Arial" w:hAnsi="Arial" w:cs="Arial"/>
          <w:b/>
          <w:noProof/>
          <w:color w:val="2B2A2A"/>
          <w:sz w:val="28"/>
          <w:szCs w:val="28"/>
        </w:rPr>
        <w:drawing>
          <wp:inline distT="0" distB="0" distL="0" distR="0">
            <wp:extent cx="2981325" cy="3800475"/>
            <wp:effectExtent l="0" t="0" r="9525" b="952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1325" cy="3800475"/>
                    </a:xfrm>
                    <a:prstGeom prst="rect">
                      <a:avLst/>
                    </a:prstGeom>
                    <a:noFill/>
                    <a:ln>
                      <a:noFill/>
                    </a:ln>
                  </pic:spPr>
                </pic:pic>
              </a:graphicData>
            </a:graphic>
          </wp:inline>
        </w:drawing>
      </w:r>
      <w:r>
        <w:rPr>
          <w:rFonts w:ascii="Arial" w:hAnsi="Arial" w:cs="Arial"/>
          <w:b/>
          <w:color w:val="2B2A2A"/>
          <w:sz w:val="28"/>
          <w:szCs w:val="28"/>
        </w:rPr>
        <w:t xml:space="preserve">  </w:t>
      </w:r>
      <w:r>
        <w:rPr>
          <w:rFonts w:ascii="Arial" w:hAnsi="Arial" w:cs="Arial"/>
          <w:b/>
          <w:noProof/>
          <w:color w:val="2B2A2A"/>
          <w:sz w:val="28"/>
          <w:szCs w:val="28"/>
        </w:rPr>
        <w:drawing>
          <wp:inline distT="0" distB="0" distL="0" distR="0">
            <wp:extent cx="3067736" cy="3800475"/>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67736" cy="3800475"/>
                    </a:xfrm>
                    <a:prstGeom prst="rect">
                      <a:avLst/>
                    </a:prstGeom>
                    <a:noFill/>
                    <a:ln>
                      <a:noFill/>
                    </a:ln>
                  </pic:spPr>
                </pic:pic>
              </a:graphicData>
            </a:graphic>
          </wp:inline>
        </w:drawing>
      </w:r>
    </w:p>
    <w:p w:rsidR="00405F33" w:rsidRPr="00405F33" w:rsidRDefault="00405F33" w:rsidP="00405F33">
      <w:pPr>
        <w:jc w:val="center"/>
        <w:rPr>
          <w:rFonts w:ascii="Arial" w:hAnsi="Arial" w:cs="Arial"/>
          <w:b/>
          <w:color w:val="2B2A2A"/>
        </w:rPr>
      </w:pPr>
      <w:r w:rsidRPr="00405F33">
        <w:rPr>
          <w:rFonts w:ascii="Arial" w:hAnsi="Arial" w:cs="Arial"/>
          <w:b/>
          <w:color w:val="2B2A2A"/>
        </w:rPr>
        <w:t xml:space="preserve">Il sistema Cella di </w:t>
      </w:r>
      <w:proofErr w:type="spellStart"/>
      <w:r w:rsidRPr="00405F33">
        <w:rPr>
          <w:rFonts w:ascii="Arial" w:hAnsi="Arial" w:cs="Arial"/>
          <w:b/>
          <w:color w:val="2B2A2A"/>
        </w:rPr>
        <w:t>Peltier</w:t>
      </w:r>
      <w:proofErr w:type="spellEnd"/>
    </w:p>
    <w:p w:rsidR="00405F33" w:rsidRPr="00405F33" w:rsidRDefault="00405F33" w:rsidP="00405F33">
      <w:pPr>
        <w:pStyle w:val="Paragrafoelenco"/>
        <w:numPr>
          <w:ilvl w:val="0"/>
          <w:numId w:val="13"/>
        </w:numPr>
        <w:jc w:val="center"/>
        <w:rPr>
          <w:rFonts w:ascii="Arial" w:hAnsi="Arial" w:cs="Arial"/>
          <w:color w:val="2B2A2A"/>
          <w:sz w:val="22"/>
          <w:szCs w:val="22"/>
        </w:rPr>
      </w:pPr>
      <w:r>
        <w:rPr>
          <w:rFonts w:ascii="Arial" w:hAnsi="Arial" w:cs="Arial"/>
          <w:color w:val="2B2A2A"/>
          <w:sz w:val="22"/>
          <w:szCs w:val="22"/>
        </w:rPr>
        <w:t xml:space="preserve">La cella di </w:t>
      </w:r>
      <w:proofErr w:type="spellStart"/>
      <w:r>
        <w:rPr>
          <w:rFonts w:ascii="Arial" w:hAnsi="Arial" w:cs="Arial"/>
          <w:color w:val="2B2A2A"/>
          <w:sz w:val="22"/>
          <w:szCs w:val="22"/>
        </w:rPr>
        <w:t>Peltier</w:t>
      </w:r>
      <w:proofErr w:type="spellEnd"/>
      <w:r>
        <w:rPr>
          <w:rFonts w:ascii="Arial" w:hAnsi="Arial" w:cs="Arial"/>
          <w:color w:val="2B2A2A"/>
          <w:sz w:val="22"/>
          <w:szCs w:val="22"/>
        </w:rPr>
        <w:t xml:space="preserve"> 2) Il dissipatore di calore 3) la ventola di raffreddamento</w:t>
      </w:r>
    </w:p>
    <w:p w:rsidR="004515FC" w:rsidRDefault="004515FC">
      <w:pPr>
        <w:spacing w:after="200" w:line="276" w:lineRule="auto"/>
        <w:rPr>
          <w:rFonts w:ascii="Arial" w:hAnsi="Arial" w:cs="Arial"/>
          <w:b/>
          <w:color w:val="2B2A2A"/>
          <w:sz w:val="28"/>
          <w:szCs w:val="28"/>
        </w:rPr>
      </w:pPr>
    </w:p>
    <w:p w:rsidR="00C0414B" w:rsidRDefault="00C0414B">
      <w:pPr>
        <w:spacing w:after="200" w:line="276" w:lineRule="auto"/>
        <w:rPr>
          <w:rFonts w:ascii="Arial" w:eastAsia="Times New Roman" w:hAnsi="Arial" w:cs="Arial"/>
          <w:b/>
          <w:color w:val="2B2A2A"/>
          <w:sz w:val="28"/>
          <w:szCs w:val="28"/>
        </w:rPr>
      </w:pPr>
      <w:r>
        <w:rPr>
          <w:rFonts w:ascii="Arial" w:hAnsi="Arial" w:cs="Arial"/>
          <w:b/>
          <w:color w:val="2B2A2A"/>
          <w:sz w:val="28"/>
          <w:szCs w:val="28"/>
        </w:rPr>
        <w:br w:type="page"/>
      </w:r>
    </w:p>
    <w:p w:rsidR="007E1B26" w:rsidRDefault="007E1B26" w:rsidP="007E1B26">
      <w:pPr>
        <w:pStyle w:val="NormaleWeb"/>
        <w:shd w:val="clear" w:color="auto" w:fill="FFFFFF"/>
        <w:spacing w:before="0" w:beforeAutospacing="0" w:after="0" w:afterAutospacing="0"/>
        <w:rPr>
          <w:rFonts w:ascii="Arial" w:hAnsi="Arial" w:cs="Arial"/>
          <w:b/>
          <w:color w:val="2B2A2A"/>
          <w:sz w:val="28"/>
          <w:szCs w:val="28"/>
        </w:rPr>
      </w:pPr>
      <w:r>
        <w:rPr>
          <w:rFonts w:ascii="Arial" w:hAnsi="Arial" w:cs="Arial"/>
          <w:b/>
          <w:color w:val="2B2A2A"/>
          <w:sz w:val="28"/>
          <w:szCs w:val="28"/>
        </w:rPr>
        <w:lastRenderedPageBreak/>
        <w:t>C) Motore Stirling</w:t>
      </w:r>
    </w:p>
    <w:p w:rsidR="00776C8A" w:rsidRDefault="007E1B26" w:rsidP="003C0CC7">
      <w:pPr>
        <w:pStyle w:val="NormaleWeb"/>
        <w:shd w:val="clear" w:color="auto" w:fill="FFFFFF"/>
        <w:spacing w:before="0" w:beforeAutospacing="0" w:after="0" w:afterAutospacing="0"/>
        <w:rPr>
          <w:rFonts w:ascii="Arial" w:hAnsi="Arial" w:cs="Arial"/>
          <w:color w:val="2B2A2A"/>
          <w:sz w:val="22"/>
          <w:szCs w:val="22"/>
        </w:rPr>
      </w:pPr>
      <w:r>
        <w:rPr>
          <w:rFonts w:ascii="Arial" w:hAnsi="Arial" w:cs="Arial"/>
          <w:color w:val="2B2A2A"/>
          <w:sz w:val="22"/>
          <w:szCs w:val="22"/>
        </w:rPr>
        <w:t>E’ conosciuto come motore ad aria calda ed era molto usato nel 1860 in altern</w:t>
      </w:r>
      <w:r w:rsidR="00776C8A">
        <w:rPr>
          <w:rFonts w:ascii="Arial" w:hAnsi="Arial" w:cs="Arial"/>
          <w:color w:val="2B2A2A"/>
          <w:sz w:val="22"/>
          <w:szCs w:val="22"/>
        </w:rPr>
        <w:t>a</w:t>
      </w:r>
      <w:r>
        <w:rPr>
          <w:rFonts w:ascii="Arial" w:hAnsi="Arial" w:cs="Arial"/>
          <w:color w:val="2B2A2A"/>
          <w:sz w:val="22"/>
          <w:szCs w:val="22"/>
        </w:rPr>
        <w:t xml:space="preserve">tiva alle caldaie a vapore. </w:t>
      </w:r>
    </w:p>
    <w:p w:rsidR="00B633A3" w:rsidRDefault="007E1B26" w:rsidP="003C0CC7">
      <w:pPr>
        <w:pStyle w:val="NormaleWeb"/>
        <w:shd w:val="clear" w:color="auto" w:fill="FFFFFF"/>
        <w:spacing w:before="0" w:beforeAutospacing="0" w:after="0" w:afterAutospacing="0"/>
        <w:rPr>
          <w:rFonts w:ascii="Arial" w:hAnsi="Arial" w:cs="Arial"/>
          <w:color w:val="2B2A2A"/>
          <w:sz w:val="22"/>
          <w:szCs w:val="22"/>
        </w:rPr>
      </w:pPr>
      <w:r>
        <w:rPr>
          <w:rFonts w:ascii="Arial" w:hAnsi="Arial" w:cs="Arial"/>
          <w:color w:val="2B2A2A"/>
          <w:sz w:val="22"/>
          <w:szCs w:val="22"/>
        </w:rPr>
        <w:t>E’ un motore a combustione esterna che sfrutta la differenza di</w:t>
      </w:r>
      <w:r w:rsidR="006803A1">
        <w:rPr>
          <w:rFonts w:ascii="Arial" w:hAnsi="Arial" w:cs="Arial"/>
          <w:color w:val="2B2A2A"/>
          <w:sz w:val="22"/>
          <w:szCs w:val="22"/>
        </w:rPr>
        <w:t xml:space="preserve"> temperatura esistente tra l’es</w:t>
      </w:r>
      <w:r>
        <w:rPr>
          <w:rFonts w:ascii="Arial" w:hAnsi="Arial" w:cs="Arial"/>
          <w:color w:val="2B2A2A"/>
          <w:sz w:val="22"/>
          <w:szCs w:val="22"/>
        </w:rPr>
        <w:t>tremità di un cilindro e l’altra. La dif</w:t>
      </w:r>
      <w:r w:rsidR="00776C8A">
        <w:rPr>
          <w:rFonts w:ascii="Arial" w:hAnsi="Arial" w:cs="Arial"/>
          <w:color w:val="2B2A2A"/>
          <w:sz w:val="22"/>
          <w:szCs w:val="22"/>
        </w:rPr>
        <w:t>f</w:t>
      </w:r>
      <w:r>
        <w:rPr>
          <w:rFonts w:ascii="Arial" w:hAnsi="Arial" w:cs="Arial"/>
          <w:color w:val="2B2A2A"/>
          <w:sz w:val="22"/>
          <w:szCs w:val="22"/>
        </w:rPr>
        <w:t>er</w:t>
      </w:r>
      <w:r w:rsidR="00776C8A">
        <w:rPr>
          <w:rFonts w:ascii="Arial" w:hAnsi="Arial" w:cs="Arial"/>
          <w:color w:val="2B2A2A"/>
          <w:sz w:val="22"/>
          <w:szCs w:val="22"/>
        </w:rPr>
        <w:t>e</w:t>
      </w:r>
      <w:r>
        <w:rPr>
          <w:rFonts w:ascii="Arial" w:hAnsi="Arial" w:cs="Arial"/>
          <w:color w:val="2B2A2A"/>
          <w:sz w:val="22"/>
          <w:szCs w:val="22"/>
        </w:rPr>
        <w:t xml:space="preserve">nza di temperatura crea una differenza di </w:t>
      </w:r>
      <w:r w:rsidR="00776C8A">
        <w:rPr>
          <w:rFonts w:ascii="Arial" w:hAnsi="Arial" w:cs="Arial"/>
          <w:color w:val="2B2A2A"/>
          <w:sz w:val="22"/>
          <w:szCs w:val="22"/>
        </w:rPr>
        <w:t>pressione</w:t>
      </w:r>
      <w:r>
        <w:rPr>
          <w:rFonts w:ascii="Arial" w:hAnsi="Arial" w:cs="Arial"/>
          <w:color w:val="2B2A2A"/>
          <w:sz w:val="22"/>
          <w:szCs w:val="22"/>
        </w:rPr>
        <w:t xml:space="preserve"> </w:t>
      </w:r>
      <w:proofErr w:type="spellStart"/>
      <w:r>
        <w:rPr>
          <w:rFonts w:ascii="Arial" w:hAnsi="Arial" w:cs="Arial"/>
          <w:color w:val="2B2A2A"/>
          <w:sz w:val="22"/>
          <w:szCs w:val="22"/>
        </w:rPr>
        <w:t>pressione</w:t>
      </w:r>
      <w:proofErr w:type="spellEnd"/>
      <w:r>
        <w:rPr>
          <w:rFonts w:ascii="Arial" w:hAnsi="Arial" w:cs="Arial"/>
          <w:color w:val="2B2A2A"/>
          <w:sz w:val="22"/>
          <w:szCs w:val="22"/>
        </w:rPr>
        <w:t xml:space="preserve"> che mette in movimento il pistone dentro il cilindro. Ha difficoltà nella partenza e funziona fino  </w:t>
      </w:r>
      <w:r w:rsidR="00776C8A">
        <w:rPr>
          <w:rFonts w:ascii="Arial" w:hAnsi="Arial" w:cs="Arial"/>
          <w:color w:val="2B2A2A"/>
          <w:sz w:val="22"/>
          <w:szCs w:val="22"/>
        </w:rPr>
        <w:t xml:space="preserve">a quando </w:t>
      </w:r>
      <w:r>
        <w:rPr>
          <w:rFonts w:ascii="Arial" w:hAnsi="Arial" w:cs="Arial"/>
          <w:color w:val="2B2A2A"/>
          <w:sz w:val="22"/>
          <w:szCs w:val="22"/>
        </w:rPr>
        <w:t>si riesce a mantenere la differenza tra le estremità del cilindro.</w:t>
      </w:r>
    </w:p>
    <w:p w:rsidR="004052D1" w:rsidRDefault="00893C7C" w:rsidP="00893C7C">
      <w:pPr>
        <w:pStyle w:val="NormaleWeb"/>
        <w:shd w:val="clear" w:color="auto" w:fill="FFFFFF"/>
        <w:spacing w:before="0" w:beforeAutospacing="0" w:after="0" w:afterAutospacing="0"/>
        <w:jc w:val="center"/>
        <w:rPr>
          <w:rFonts w:ascii="Arial" w:hAnsi="Arial" w:cs="Arial"/>
          <w:b/>
          <w:color w:val="2B2A2A"/>
          <w:sz w:val="28"/>
          <w:szCs w:val="28"/>
        </w:rPr>
      </w:pPr>
      <w:r>
        <w:rPr>
          <w:rFonts w:ascii="Arial" w:hAnsi="Arial" w:cs="Arial"/>
          <w:b/>
          <w:noProof/>
          <w:color w:val="2B2A2A"/>
          <w:sz w:val="28"/>
          <w:szCs w:val="28"/>
        </w:rPr>
        <w:drawing>
          <wp:inline distT="0" distB="0" distL="0" distR="0">
            <wp:extent cx="5000625" cy="3743325"/>
            <wp:effectExtent l="0" t="0" r="9525" b="952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00625" cy="3743325"/>
                    </a:xfrm>
                    <a:prstGeom prst="rect">
                      <a:avLst/>
                    </a:prstGeom>
                    <a:noFill/>
                    <a:ln>
                      <a:noFill/>
                    </a:ln>
                  </pic:spPr>
                </pic:pic>
              </a:graphicData>
            </a:graphic>
          </wp:inline>
        </w:drawing>
      </w:r>
    </w:p>
    <w:p w:rsidR="00405F33" w:rsidRDefault="00405F33" w:rsidP="00893C7C">
      <w:pPr>
        <w:pStyle w:val="NormaleWeb"/>
        <w:shd w:val="clear" w:color="auto" w:fill="FFFFFF"/>
        <w:spacing w:before="0" w:beforeAutospacing="0" w:after="0" w:afterAutospacing="0"/>
        <w:jc w:val="center"/>
        <w:rPr>
          <w:rFonts w:ascii="Arial" w:hAnsi="Arial" w:cs="Arial"/>
          <w:b/>
          <w:bCs/>
          <w:sz w:val="22"/>
          <w:szCs w:val="22"/>
          <w:bdr w:val="none" w:sz="0" w:space="0" w:color="auto" w:frame="1"/>
        </w:rPr>
      </w:pPr>
      <w:r w:rsidRPr="00893C7C">
        <w:rPr>
          <w:rFonts w:ascii="Arial" w:hAnsi="Arial" w:cs="Arial"/>
          <w:b/>
          <w:bCs/>
          <w:sz w:val="22"/>
          <w:szCs w:val="22"/>
          <w:bdr w:val="none" w:sz="0" w:space="0" w:color="auto" w:frame="1"/>
        </w:rPr>
        <w:t>MOTORE STIRLING CON DINAMO E LAMPADA</w:t>
      </w:r>
    </w:p>
    <w:p w:rsidR="00893C7C" w:rsidRPr="00893C7C" w:rsidRDefault="00893C7C" w:rsidP="00893C7C">
      <w:pPr>
        <w:pStyle w:val="NormaleWeb"/>
        <w:shd w:val="clear" w:color="auto" w:fill="FFFFFF"/>
        <w:spacing w:before="0" w:beforeAutospacing="0" w:after="0" w:afterAutospacing="0"/>
        <w:jc w:val="center"/>
        <w:rPr>
          <w:rFonts w:ascii="Arial" w:hAnsi="Arial" w:cs="Arial"/>
          <w:color w:val="2B2A2A"/>
          <w:sz w:val="22"/>
          <w:szCs w:val="22"/>
        </w:rPr>
      </w:pPr>
      <w:r w:rsidRPr="00893C7C">
        <w:rPr>
          <w:rFonts w:ascii="Arial" w:hAnsi="Arial" w:cs="Arial"/>
          <w:bCs/>
          <w:sz w:val="22"/>
          <w:szCs w:val="22"/>
          <w:bdr w:val="none" w:sz="0" w:space="0" w:color="auto" w:frame="1"/>
        </w:rPr>
        <w:t>1) Stufetta pirolitica</w:t>
      </w:r>
      <w:r>
        <w:rPr>
          <w:rFonts w:ascii="Arial" w:hAnsi="Arial" w:cs="Arial"/>
          <w:bCs/>
          <w:sz w:val="22"/>
          <w:szCs w:val="22"/>
          <w:bdr w:val="none" w:sz="0" w:space="0" w:color="auto" w:frame="1"/>
        </w:rPr>
        <w:t xml:space="preserve"> (nostra)</w:t>
      </w:r>
      <w:r w:rsidRPr="00893C7C">
        <w:rPr>
          <w:rFonts w:ascii="Arial" w:hAnsi="Arial" w:cs="Arial"/>
          <w:bCs/>
          <w:sz w:val="22"/>
          <w:szCs w:val="22"/>
          <w:bdr w:val="none" w:sz="0" w:space="0" w:color="auto" w:frame="1"/>
        </w:rPr>
        <w:t xml:space="preserve">, </w:t>
      </w:r>
      <w:r>
        <w:rPr>
          <w:rFonts w:ascii="Arial" w:hAnsi="Arial" w:cs="Arial"/>
          <w:bCs/>
          <w:sz w:val="22"/>
          <w:szCs w:val="22"/>
          <w:bdr w:val="none" w:sz="0" w:space="0" w:color="auto" w:frame="1"/>
        </w:rPr>
        <w:t xml:space="preserve">motore Stirling acquistato, 3) dinamo (nostra non visibile), 4) lampada lampioncino (nostro </w:t>
      </w:r>
      <w:proofErr w:type="spellStart"/>
      <w:r>
        <w:rPr>
          <w:rFonts w:ascii="Arial" w:hAnsi="Arial" w:cs="Arial"/>
          <w:bCs/>
          <w:sz w:val="22"/>
          <w:szCs w:val="22"/>
          <w:bdr w:val="none" w:sz="0" w:space="0" w:color="auto" w:frame="1"/>
        </w:rPr>
        <w:t>autocostruito</w:t>
      </w:r>
      <w:proofErr w:type="spellEnd"/>
      <w:r>
        <w:rPr>
          <w:rFonts w:ascii="Arial" w:hAnsi="Arial" w:cs="Arial"/>
          <w:bCs/>
          <w:sz w:val="22"/>
          <w:szCs w:val="22"/>
          <w:bdr w:val="none" w:sz="0" w:space="0" w:color="auto" w:frame="1"/>
        </w:rPr>
        <w:t>)</w:t>
      </w:r>
    </w:p>
    <w:p w:rsidR="00405F33" w:rsidRDefault="00405F33" w:rsidP="003C0CC7">
      <w:pPr>
        <w:pStyle w:val="NormaleWeb"/>
        <w:shd w:val="clear" w:color="auto" w:fill="FFFFFF"/>
        <w:spacing w:before="0" w:beforeAutospacing="0" w:after="0" w:afterAutospacing="0"/>
        <w:rPr>
          <w:rFonts w:ascii="Arial" w:hAnsi="Arial" w:cs="Arial"/>
          <w:b/>
          <w:color w:val="2B2A2A"/>
          <w:sz w:val="28"/>
          <w:szCs w:val="28"/>
        </w:rPr>
      </w:pPr>
    </w:p>
    <w:p w:rsidR="00525928" w:rsidRDefault="00525928">
      <w:pPr>
        <w:spacing w:after="200" w:line="276" w:lineRule="auto"/>
        <w:rPr>
          <w:rFonts w:ascii="Arial" w:eastAsia="Times New Roman" w:hAnsi="Arial" w:cs="Arial"/>
          <w:b/>
          <w:color w:val="2B2A2A"/>
          <w:sz w:val="28"/>
          <w:szCs w:val="28"/>
        </w:rPr>
      </w:pPr>
      <w:r>
        <w:rPr>
          <w:rFonts w:ascii="Arial" w:hAnsi="Arial" w:cs="Arial"/>
          <w:b/>
          <w:color w:val="2B2A2A"/>
          <w:sz w:val="28"/>
          <w:szCs w:val="28"/>
        </w:rPr>
        <w:br w:type="page"/>
      </w:r>
    </w:p>
    <w:p w:rsidR="00776C8A" w:rsidRDefault="00555C2D" w:rsidP="00B633A3">
      <w:pPr>
        <w:pStyle w:val="NormaleWeb"/>
        <w:shd w:val="clear" w:color="auto" w:fill="FFFFFF"/>
        <w:tabs>
          <w:tab w:val="center" w:pos="4932"/>
        </w:tabs>
        <w:spacing w:before="0" w:beforeAutospacing="0" w:after="0" w:afterAutospacing="0"/>
        <w:rPr>
          <w:rFonts w:ascii="Arial" w:hAnsi="Arial" w:cs="Arial"/>
          <w:color w:val="2B2A2A"/>
          <w:sz w:val="22"/>
          <w:szCs w:val="22"/>
        </w:rPr>
      </w:pPr>
      <w:r w:rsidRPr="00555C2D">
        <w:rPr>
          <w:rFonts w:ascii="Arial" w:hAnsi="Arial" w:cs="Arial"/>
          <w:b/>
          <w:color w:val="2B2A2A"/>
          <w:sz w:val="28"/>
          <w:szCs w:val="28"/>
        </w:rPr>
        <w:lastRenderedPageBreak/>
        <w:t xml:space="preserve">L’aspetto sociale (welfare) </w:t>
      </w:r>
      <w:r w:rsidR="007022BE" w:rsidRPr="00555C2D">
        <w:rPr>
          <w:rFonts w:ascii="Arial" w:hAnsi="Arial" w:cs="Arial"/>
          <w:b/>
          <w:color w:val="2B2A2A"/>
          <w:sz w:val="28"/>
          <w:szCs w:val="28"/>
        </w:rPr>
        <w:br/>
      </w:r>
      <w:r w:rsidR="00776C8A">
        <w:rPr>
          <w:rFonts w:ascii="Arial" w:hAnsi="Arial" w:cs="Arial"/>
          <w:color w:val="2B2A2A"/>
          <w:sz w:val="22"/>
          <w:szCs w:val="22"/>
        </w:rPr>
        <w:t xml:space="preserve">E’ emerso durante le ricerche su internet </w:t>
      </w:r>
      <w:r w:rsidR="00525928">
        <w:rPr>
          <w:rFonts w:ascii="Arial" w:hAnsi="Arial" w:cs="Arial"/>
          <w:color w:val="2B2A2A"/>
          <w:sz w:val="22"/>
          <w:szCs w:val="22"/>
        </w:rPr>
        <w:t>(</w:t>
      </w:r>
      <w:hyperlink r:id="rId17" w:history="1">
        <w:r w:rsidR="00525928" w:rsidRPr="00815EDB">
          <w:rPr>
            <w:rStyle w:val="Collegamentoipertestuale"/>
            <w:rFonts w:ascii="Arial" w:hAnsi="Arial" w:cs="Arial"/>
            <w:sz w:val="22"/>
            <w:szCs w:val="22"/>
          </w:rPr>
          <w:t>http://www.qualenergia.it/articoli/20111118-0/progetto-italiano-una-stufa-pirolitica-sostenibile-per-Pvs</w:t>
        </w:r>
      </w:hyperlink>
      <w:r w:rsidR="00525928">
        <w:rPr>
          <w:rFonts w:ascii="Arial" w:hAnsi="Arial" w:cs="Arial"/>
          <w:color w:val="2B2A2A"/>
          <w:sz w:val="22"/>
          <w:szCs w:val="22"/>
        </w:rPr>
        <w:t xml:space="preserve">)  </w:t>
      </w:r>
      <w:r w:rsidR="00776C8A">
        <w:rPr>
          <w:rFonts w:ascii="Arial" w:hAnsi="Arial" w:cs="Arial"/>
          <w:color w:val="2B2A2A"/>
          <w:sz w:val="22"/>
          <w:szCs w:val="22"/>
        </w:rPr>
        <w:t xml:space="preserve">ed ha molto colpito una parte degli studenti che hanno voluto inserire questo aspetto nel loro progetto. </w:t>
      </w:r>
    </w:p>
    <w:p w:rsidR="00BE7364" w:rsidRDefault="00BE7364" w:rsidP="00B633A3">
      <w:pPr>
        <w:pStyle w:val="NormaleWeb"/>
        <w:shd w:val="clear" w:color="auto" w:fill="FFFFFF"/>
        <w:tabs>
          <w:tab w:val="center" w:pos="4932"/>
        </w:tabs>
        <w:spacing w:before="0" w:beforeAutospacing="0" w:after="0" w:afterAutospacing="0"/>
        <w:rPr>
          <w:rFonts w:ascii="Arial" w:hAnsi="Arial" w:cs="Arial"/>
          <w:color w:val="2B2A2A"/>
          <w:sz w:val="22"/>
          <w:szCs w:val="22"/>
        </w:rPr>
      </w:pPr>
    </w:p>
    <w:p w:rsidR="003564F9" w:rsidRPr="006312ED" w:rsidRDefault="00BE7364" w:rsidP="006312ED">
      <w:pPr>
        <w:pStyle w:val="NormaleWeb"/>
        <w:shd w:val="clear" w:color="auto" w:fill="FFFFFF"/>
        <w:tabs>
          <w:tab w:val="center" w:pos="4932"/>
        </w:tabs>
        <w:spacing w:before="0" w:beforeAutospacing="0" w:after="0" w:afterAutospacing="0"/>
        <w:ind w:left="567" w:right="792"/>
        <w:jc w:val="center"/>
        <w:rPr>
          <w:rFonts w:ascii="Arial" w:hAnsi="Arial" w:cs="Arial"/>
          <w:b/>
          <w:i/>
          <w:color w:val="2B2A2A"/>
          <w:sz w:val="22"/>
          <w:szCs w:val="22"/>
        </w:rPr>
      </w:pPr>
      <w:r w:rsidRPr="006312ED">
        <w:rPr>
          <w:rFonts w:ascii="Arial" w:hAnsi="Arial" w:cs="Arial"/>
          <w:b/>
          <w:i/>
          <w:color w:val="2B2A2A"/>
          <w:sz w:val="22"/>
          <w:szCs w:val="22"/>
        </w:rPr>
        <w:t>“</w:t>
      </w:r>
      <w:r w:rsidR="00E100E8" w:rsidRPr="006312ED">
        <w:rPr>
          <w:rFonts w:ascii="Arial" w:hAnsi="Arial" w:cs="Arial"/>
          <w:b/>
          <w:i/>
          <w:color w:val="2B2A2A"/>
          <w:sz w:val="22"/>
          <w:szCs w:val="22"/>
        </w:rPr>
        <w:t xml:space="preserve">Abbiamo voluto anche dare un utilizzo sociale all’intero sistema con lo </w:t>
      </w:r>
      <w:r w:rsidR="007022BE" w:rsidRPr="006312ED">
        <w:rPr>
          <w:rFonts w:ascii="Arial" w:hAnsi="Arial" w:cs="Arial"/>
          <w:b/>
          <w:i/>
          <w:color w:val="2B2A2A"/>
          <w:sz w:val="22"/>
          <w:szCs w:val="22"/>
        </w:rPr>
        <w:t xml:space="preserve"> scopo di fornire alle popolazioni più povere gas per cucinare a bassissimo prezzo</w:t>
      </w:r>
      <w:r w:rsidR="00E100E8" w:rsidRPr="006312ED">
        <w:rPr>
          <w:rFonts w:ascii="Arial" w:hAnsi="Arial" w:cs="Arial"/>
          <w:b/>
          <w:i/>
          <w:color w:val="2B2A2A"/>
          <w:sz w:val="22"/>
          <w:szCs w:val="22"/>
        </w:rPr>
        <w:t>, un fertilizzante per i terreni, la produzione di energia elettrica e diminuire le morti che avvengono nelle capanne per avvelenamento da monossido di carbonio.</w:t>
      </w:r>
      <w:r w:rsidR="007022BE" w:rsidRPr="006312ED">
        <w:rPr>
          <w:rFonts w:ascii="Arial" w:hAnsi="Arial" w:cs="Arial"/>
          <w:b/>
          <w:i/>
          <w:color w:val="2B2A2A"/>
          <w:sz w:val="22"/>
          <w:szCs w:val="22"/>
        </w:rPr>
        <w:t>.</w:t>
      </w:r>
      <w:r w:rsidR="007022BE" w:rsidRPr="006312ED">
        <w:rPr>
          <w:rFonts w:ascii="Arial" w:hAnsi="Arial" w:cs="Arial"/>
          <w:b/>
          <w:i/>
          <w:color w:val="2B2A2A"/>
          <w:sz w:val="22"/>
          <w:szCs w:val="22"/>
        </w:rPr>
        <w:br/>
      </w:r>
      <w:r w:rsidR="00E100E8" w:rsidRPr="006312ED">
        <w:rPr>
          <w:rFonts w:ascii="Arial" w:hAnsi="Arial" w:cs="Arial"/>
          <w:b/>
          <w:i/>
          <w:color w:val="2B2A2A"/>
          <w:sz w:val="22"/>
          <w:szCs w:val="22"/>
        </w:rPr>
        <w:t xml:space="preserve">La facilità della costruzione dell’intero sistema e il suo basso costo </w:t>
      </w:r>
      <w:r w:rsidR="003564F9" w:rsidRPr="006312ED">
        <w:rPr>
          <w:rFonts w:ascii="Arial" w:hAnsi="Arial" w:cs="Arial"/>
          <w:b/>
          <w:i/>
          <w:color w:val="2B2A2A"/>
          <w:sz w:val="22"/>
          <w:szCs w:val="22"/>
        </w:rPr>
        <w:t xml:space="preserve">(risparmio del 90% sui costi attuali) aggiunto alla disponibilità di energia elettrica (anche se a bassa potenza) sono gli </w:t>
      </w:r>
      <w:r w:rsidR="00862F52" w:rsidRPr="006312ED">
        <w:rPr>
          <w:rFonts w:ascii="Arial" w:hAnsi="Arial" w:cs="Arial"/>
          <w:b/>
          <w:i/>
          <w:color w:val="2B2A2A"/>
          <w:sz w:val="22"/>
          <w:szCs w:val="22"/>
        </w:rPr>
        <w:t>acceleratori</w:t>
      </w:r>
      <w:r w:rsidR="003564F9" w:rsidRPr="006312ED">
        <w:rPr>
          <w:rFonts w:ascii="Arial" w:hAnsi="Arial" w:cs="Arial"/>
          <w:b/>
          <w:i/>
          <w:color w:val="2B2A2A"/>
          <w:sz w:val="22"/>
          <w:szCs w:val="22"/>
        </w:rPr>
        <w:t xml:space="preserve"> dell’autosviluppo di quelle popolazioni.</w:t>
      </w:r>
    </w:p>
    <w:p w:rsidR="00893C7C" w:rsidRPr="006312ED" w:rsidRDefault="003564F9" w:rsidP="006312ED">
      <w:pPr>
        <w:pStyle w:val="NormaleWeb"/>
        <w:shd w:val="clear" w:color="auto" w:fill="FFFFFF"/>
        <w:spacing w:before="0" w:beforeAutospacing="0" w:after="0" w:afterAutospacing="0"/>
        <w:ind w:left="567" w:right="792"/>
        <w:jc w:val="center"/>
        <w:rPr>
          <w:rFonts w:ascii="Arial" w:hAnsi="Arial" w:cs="Arial"/>
          <w:b/>
          <w:i/>
          <w:color w:val="2B2A2A"/>
          <w:sz w:val="22"/>
          <w:szCs w:val="22"/>
        </w:rPr>
      </w:pPr>
      <w:r w:rsidRPr="006312ED">
        <w:rPr>
          <w:rFonts w:ascii="Arial" w:hAnsi="Arial" w:cs="Arial"/>
          <w:b/>
          <w:i/>
          <w:color w:val="2B2A2A"/>
          <w:sz w:val="22"/>
          <w:szCs w:val="22"/>
        </w:rPr>
        <w:t xml:space="preserve">Le statistiche </w:t>
      </w:r>
      <w:r w:rsidR="00862F52" w:rsidRPr="006312ED">
        <w:rPr>
          <w:rFonts w:ascii="Arial" w:hAnsi="Arial" w:cs="Arial"/>
          <w:b/>
          <w:i/>
          <w:color w:val="2B2A2A"/>
          <w:sz w:val="22"/>
          <w:szCs w:val="22"/>
        </w:rPr>
        <w:t xml:space="preserve">evidenziano che </w:t>
      </w:r>
      <w:r w:rsidRPr="006312ED">
        <w:rPr>
          <w:rFonts w:ascii="Arial" w:hAnsi="Arial" w:cs="Arial"/>
          <w:b/>
          <w:i/>
          <w:color w:val="2B2A2A"/>
          <w:sz w:val="22"/>
          <w:szCs w:val="22"/>
        </w:rPr>
        <w:t>n</w:t>
      </w:r>
      <w:r w:rsidR="00862F52" w:rsidRPr="006312ED">
        <w:rPr>
          <w:rFonts w:ascii="Arial" w:hAnsi="Arial" w:cs="Arial"/>
          <w:b/>
          <w:i/>
          <w:color w:val="2B2A2A"/>
          <w:sz w:val="22"/>
          <w:szCs w:val="22"/>
        </w:rPr>
        <w:t xml:space="preserve">ei </w:t>
      </w:r>
      <w:r w:rsidRPr="006312ED">
        <w:rPr>
          <w:rFonts w:ascii="Arial" w:hAnsi="Arial" w:cs="Arial"/>
          <w:b/>
          <w:i/>
          <w:color w:val="2B2A2A"/>
          <w:sz w:val="22"/>
          <w:szCs w:val="22"/>
        </w:rPr>
        <w:t xml:space="preserve">paesi del </w:t>
      </w:r>
      <w:r w:rsidR="007022BE" w:rsidRPr="006312ED">
        <w:rPr>
          <w:rFonts w:ascii="Arial" w:hAnsi="Arial" w:cs="Arial"/>
          <w:b/>
          <w:i/>
          <w:color w:val="2B2A2A"/>
          <w:sz w:val="22"/>
          <w:szCs w:val="22"/>
        </w:rPr>
        <w:t>Terzo Mondo il fumo dei fuochi per cucinare dentro le case è una delle principali cause di morte</w:t>
      </w:r>
      <w:r w:rsidR="00862F52" w:rsidRPr="006312ED">
        <w:rPr>
          <w:rFonts w:ascii="Arial" w:hAnsi="Arial" w:cs="Arial"/>
          <w:b/>
          <w:i/>
          <w:color w:val="2B2A2A"/>
          <w:sz w:val="22"/>
          <w:szCs w:val="22"/>
        </w:rPr>
        <w:t xml:space="preserve">, quasi il 40%. Tale dato </w:t>
      </w:r>
      <w:r w:rsidRPr="006312ED">
        <w:rPr>
          <w:rFonts w:ascii="Arial" w:hAnsi="Arial" w:cs="Arial"/>
          <w:b/>
          <w:i/>
          <w:color w:val="2B2A2A"/>
          <w:sz w:val="22"/>
          <w:szCs w:val="22"/>
        </w:rPr>
        <w:t>dovrebbe rendere obbligatori questi sistemi</w:t>
      </w:r>
      <w:r w:rsidR="00862F52" w:rsidRPr="006312ED">
        <w:rPr>
          <w:rFonts w:ascii="Arial" w:hAnsi="Arial" w:cs="Arial"/>
          <w:b/>
          <w:i/>
          <w:color w:val="2B2A2A"/>
          <w:sz w:val="22"/>
          <w:szCs w:val="22"/>
        </w:rPr>
        <w:t xml:space="preserve"> in tutti i villaggi rurali.</w:t>
      </w:r>
      <w:r w:rsidR="007022BE" w:rsidRPr="006312ED">
        <w:rPr>
          <w:rFonts w:ascii="Arial" w:hAnsi="Arial" w:cs="Arial"/>
          <w:b/>
          <w:i/>
          <w:color w:val="2B2A2A"/>
          <w:sz w:val="22"/>
          <w:szCs w:val="22"/>
        </w:rPr>
        <w:t>.</w:t>
      </w:r>
      <w:r w:rsidR="007022BE" w:rsidRPr="006312ED">
        <w:rPr>
          <w:rFonts w:ascii="Arial" w:hAnsi="Arial" w:cs="Arial"/>
          <w:b/>
          <w:i/>
          <w:color w:val="2B2A2A"/>
          <w:sz w:val="22"/>
          <w:szCs w:val="22"/>
        </w:rPr>
        <w:br/>
      </w:r>
      <w:r w:rsidR="00862F52" w:rsidRPr="006312ED">
        <w:rPr>
          <w:rFonts w:ascii="Arial" w:hAnsi="Arial" w:cs="Arial"/>
          <w:b/>
          <w:i/>
          <w:color w:val="2B2A2A"/>
          <w:sz w:val="22"/>
          <w:szCs w:val="22"/>
        </w:rPr>
        <w:t xml:space="preserve">E’ </w:t>
      </w:r>
      <w:r w:rsidRPr="006312ED">
        <w:rPr>
          <w:rFonts w:ascii="Arial" w:hAnsi="Arial" w:cs="Arial"/>
          <w:b/>
          <w:i/>
          <w:color w:val="2B2A2A"/>
          <w:sz w:val="22"/>
          <w:szCs w:val="22"/>
        </w:rPr>
        <w:t>da aggiungere la possibilità d</w:t>
      </w:r>
      <w:r w:rsidR="007022BE" w:rsidRPr="006312ED">
        <w:rPr>
          <w:rFonts w:ascii="Arial" w:hAnsi="Arial" w:cs="Arial"/>
          <w:b/>
          <w:i/>
          <w:color w:val="2B2A2A"/>
          <w:sz w:val="22"/>
          <w:szCs w:val="22"/>
        </w:rPr>
        <w:t xml:space="preserve">i ridurrebbe drasticamente il bisogno di tagliare alberi per alimentare i fuochi domestici visto che </w:t>
      </w:r>
      <w:r w:rsidRPr="006312ED">
        <w:rPr>
          <w:rFonts w:ascii="Arial" w:hAnsi="Arial" w:cs="Arial"/>
          <w:b/>
          <w:i/>
          <w:color w:val="2B2A2A"/>
          <w:sz w:val="22"/>
          <w:szCs w:val="22"/>
        </w:rPr>
        <w:t xml:space="preserve">tali sistemi possono essere </w:t>
      </w:r>
      <w:r w:rsidR="007022BE" w:rsidRPr="006312ED">
        <w:rPr>
          <w:rFonts w:ascii="Arial" w:hAnsi="Arial" w:cs="Arial"/>
          <w:b/>
          <w:i/>
          <w:color w:val="2B2A2A"/>
          <w:sz w:val="22"/>
          <w:szCs w:val="22"/>
        </w:rPr>
        <w:t>alimenta</w:t>
      </w:r>
      <w:r w:rsidRPr="006312ED">
        <w:rPr>
          <w:rFonts w:ascii="Arial" w:hAnsi="Arial" w:cs="Arial"/>
          <w:b/>
          <w:i/>
          <w:color w:val="2B2A2A"/>
          <w:sz w:val="22"/>
          <w:szCs w:val="22"/>
        </w:rPr>
        <w:t>ti</w:t>
      </w:r>
      <w:r w:rsidR="007022BE" w:rsidRPr="006312ED">
        <w:rPr>
          <w:rFonts w:ascii="Arial" w:hAnsi="Arial" w:cs="Arial"/>
          <w:b/>
          <w:i/>
          <w:color w:val="2B2A2A"/>
          <w:sz w:val="22"/>
          <w:szCs w:val="22"/>
        </w:rPr>
        <w:t xml:space="preserve"> con qualunque biomassa </w:t>
      </w:r>
      <w:r w:rsidRPr="006312ED">
        <w:rPr>
          <w:rFonts w:ascii="Arial" w:hAnsi="Arial" w:cs="Arial"/>
          <w:b/>
          <w:i/>
          <w:color w:val="2B2A2A"/>
          <w:sz w:val="22"/>
          <w:szCs w:val="22"/>
        </w:rPr>
        <w:t>con un’umidità del 30%</w:t>
      </w:r>
      <w:r w:rsidR="007022BE" w:rsidRPr="006312ED">
        <w:rPr>
          <w:rFonts w:ascii="Arial" w:hAnsi="Arial" w:cs="Arial"/>
          <w:b/>
          <w:i/>
          <w:color w:val="2B2A2A"/>
          <w:sz w:val="22"/>
          <w:szCs w:val="22"/>
        </w:rPr>
        <w:t>.</w:t>
      </w:r>
    </w:p>
    <w:p w:rsidR="00862F52" w:rsidRPr="006312ED" w:rsidRDefault="00862F52" w:rsidP="006312ED">
      <w:pPr>
        <w:pStyle w:val="NormaleWeb"/>
        <w:shd w:val="clear" w:color="auto" w:fill="FFFFFF"/>
        <w:spacing w:before="0" w:beforeAutospacing="0" w:after="0" w:afterAutospacing="0"/>
        <w:ind w:left="567" w:right="792"/>
        <w:jc w:val="center"/>
        <w:rPr>
          <w:rFonts w:ascii="Arial" w:hAnsi="Arial" w:cs="Arial"/>
          <w:b/>
          <w:i/>
          <w:color w:val="2B2A2A"/>
          <w:sz w:val="22"/>
          <w:szCs w:val="22"/>
        </w:rPr>
      </w:pPr>
      <w:r w:rsidRPr="006312ED">
        <w:rPr>
          <w:rFonts w:ascii="Arial" w:hAnsi="Arial" w:cs="Arial"/>
          <w:b/>
          <w:i/>
          <w:color w:val="2B2A2A"/>
          <w:sz w:val="22"/>
          <w:szCs w:val="22"/>
        </w:rPr>
        <w:t>E’ da considerare, inoltre, che il residuo della combustione è un carbone vegetale molto azotato utilizzabile come fertilizzante naturale.</w:t>
      </w:r>
      <w:r w:rsidR="00BE7364" w:rsidRPr="006312ED">
        <w:rPr>
          <w:rFonts w:ascii="Arial" w:hAnsi="Arial" w:cs="Arial"/>
          <w:b/>
          <w:i/>
          <w:color w:val="2B2A2A"/>
          <w:sz w:val="22"/>
          <w:szCs w:val="22"/>
        </w:rPr>
        <w:t>.</w:t>
      </w:r>
    </w:p>
    <w:p w:rsidR="006312ED" w:rsidRPr="006312ED" w:rsidRDefault="00BE7364" w:rsidP="006312ED">
      <w:pPr>
        <w:pStyle w:val="NormaleWeb"/>
        <w:shd w:val="clear" w:color="auto" w:fill="FFFFFF"/>
        <w:spacing w:before="0" w:beforeAutospacing="0" w:after="0" w:afterAutospacing="0"/>
        <w:ind w:left="567" w:right="792"/>
        <w:jc w:val="center"/>
        <w:rPr>
          <w:rFonts w:ascii="Arial" w:hAnsi="Arial" w:cs="Arial"/>
          <w:b/>
          <w:i/>
          <w:color w:val="2B2A2A"/>
          <w:sz w:val="22"/>
          <w:szCs w:val="22"/>
        </w:rPr>
      </w:pPr>
      <w:r w:rsidRPr="006312ED">
        <w:rPr>
          <w:rFonts w:ascii="Arial" w:hAnsi="Arial" w:cs="Arial"/>
          <w:b/>
          <w:i/>
          <w:color w:val="2B2A2A"/>
          <w:sz w:val="22"/>
          <w:szCs w:val="22"/>
        </w:rPr>
        <w:t xml:space="preserve">Dei risultati delle ricerche fatte abbiamo inserito solo quelle che a nostro avviso sono più interessanti e facilmente realizzabili da quelle popolazioni. </w:t>
      </w:r>
      <w:r w:rsidR="006312ED" w:rsidRPr="006312ED">
        <w:rPr>
          <w:rFonts w:ascii="Arial" w:hAnsi="Arial" w:cs="Arial"/>
          <w:b/>
          <w:i/>
          <w:color w:val="2B2A2A"/>
          <w:sz w:val="22"/>
          <w:szCs w:val="22"/>
        </w:rPr>
        <w:t xml:space="preserve">Per le altre abbiamo elencato solo i </w:t>
      </w:r>
      <w:proofErr w:type="spellStart"/>
      <w:r w:rsidR="006312ED" w:rsidRPr="006312ED">
        <w:rPr>
          <w:rFonts w:ascii="Arial" w:hAnsi="Arial" w:cs="Arial"/>
          <w:b/>
          <w:i/>
          <w:color w:val="2B2A2A"/>
          <w:sz w:val="22"/>
          <w:szCs w:val="22"/>
        </w:rPr>
        <w:t>links</w:t>
      </w:r>
      <w:proofErr w:type="spellEnd"/>
      <w:r w:rsidR="006312ED" w:rsidRPr="006312ED">
        <w:rPr>
          <w:rFonts w:ascii="Arial" w:hAnsi="Arial" w:cs="Arial"/>
          <w:b/>
          <w:i/>
          <w:color w:val="2B2A2A"/>
          <w:sz w:val="22"/>
          <w:szCs w:val="22"/>
        </w:rPr>
        <w:t xml:space="preserve"> che consentono di arrivare ai contenuti e alle realizzazioni.</w:t>
      </w:r>
    </w:p>
    <w:p w:rsidR="006312ED" w:rsidRPr="006312ED" w:rsidRDefault="006312ED" w:rsidP="006312ED">
      <w:pPr>
        <w:pStyle w:val="NormaleWeb"/>
        <w:shd w:val="clear" w:color="auto" w:fill="FFFFFF"/>
        <w:spacing w:before="0" w:beforeAutospacing="0" w:after="0" w:afterAutospacing="0"/>
        <w:ind w:left="567" w:right="792"/>
        <w:jc w:val="center"/>
        <w:rPr>
          <w:rFonts w:ascii="Arial" w:hAnsi="Arial" w:cs="Arial"/>
          <w:b/>
          <w:i/>
          <w:color w:val="2B2A2A"/>
          <w:sz w:val="22"/>
          <w:szCs w:val="22"/>
        </w:rPr>
      </w:pPr>
      <w:r w:rsidRPr="006312ED">
        <w:rPr>
          <w:rFonts w:ascii="Arial" w:hAnsi="Arial" w:cs="Arial"/>
          <w:b/>
          <w:i/>
          <w:color w:val="2B2A2A"/>
          <w:sz w:val="22"/>
          <w:szCs w:val="22"/>
        </w:rPr>
        <w:t>Tali ricerche sono state il frutto del lavoro in classe nelle ore curriculari effettuate con l’autorizzazione e l’assistenza dei docenti che hanno rinunciato ad effettuare la loro lezione programmata. Alcune ricerche sono state effettuate in ambito domestico sia singolarmente sia di gruppo durante studi comuni.</w:t>
      </w:r>
    </w:p>
    <w:p w:rsidR="006312ED" w:rsidRDefault="006312ED" w:rsidP="006312ED">
      <w:pPr>
        <w:pStyle w:val="NormaleWeb"/>
        <w:shd w:val="clear" w:color="auto" w:fill="FFFFFF"/>
        <w:spacing w:before="0" w:beforeAutospacing="0" w:after="0" w:afterAutospacing="0"/>
        <w:ind w:left="567" w:right="792"/>
        <w:jc w:val="center"/>
        <w:rPr>
          <w:rFonts w:ascii="Arial" w:hAnsi="Arial" w:cs="Arial"/>
          <w:b/>
          <w:i/>
          <w:color w:val="2B2A2A"/>
          <w:sz w:val="22"/>
          <w:szCs w:val="22"/>
        </w:rPr>
      </w:pPr>
      <w:r w:rsidRPr="006312ED">
        <w:rPr>
          <w:rFonts w:ascii="Arial" w:hAnsi="Arial" w:cs="Arial"/>
          <w:b/>
          <w:i/>
          <w:color w:val="2B2A2A"/>
          <w:sz w:val="22"/>
          <w:szCs w:val="22"/>
        </w:rPr>
        <w:t xml:space="preserve">Per questi motivi .riteniamo che questa parte del lavoro che ci ha maggiormente interessato sia da attribuire a </w:t>
      </w:r>
      <w:proofErr w:type="spellStart"/>
      <w:r w:rsidRPr="006312ED">
        <w:rPr>
          <w:rFonts w:ascii="Arial" w:hAnsi="Arial" w:cs="Arial"/>
          <w:b/>
          <w:i/>
          <w:color w:val="2B2A2A"/>
          <w:sz w:val="22"/>
          <w:szCs w:val="22"/>
        </w:rPr>
        <w:t>entambe</w:t>
      </w:r>
      <w:proofErr w:type="spellEnd"/>
      <w:r w:rsidRPr="006312ED">
        <w:rPr>
          <w:rFonts w:ascii="Arial" w:hAnsi="Arial" w:cs="Arial"/>
          <w:b/>
          <w:i/>
          <w:color w:val="2B2A2A"/>
          <w:sz w:val="22"/>
          <w:szCs w:val="22"/>
        </w:rPr>
        <w:t xml:space="preserve"> le classi e a tutti gli allievi, anche a quelli che non hanno partecipato alle lezioni pomeridiane”</w:t>
      </w:r>
    </w:p>
    <w:p w:rsidR="006312ED" w:rsidRPr="006312ED" w:rsidRDefault="006312ED" w:rsidP="006312ED">
      <w:pPr>
        <w:pStyle w:val="NormaleWeb"/>
        <w:shd w:val="clear" w:color="auto" w:fill="FFFFFF"/>
        <w:spacing w:before="0" w:beforeAutospacing="0" w:after="0" w:afterAutospacing="0"/>
        <w:ind w:left="567" w:right="792"/>
        <w:jc w:val="center"/>
        <w:rPr>
          <w:rFonts w:ascii="Arial" w:hAnsi="Arial" w:cs="Arial"/>
          <w:b/>
          <w:i/>
          <w:color w:val="2B2A2A"/>
          <w:sz w:val="22"/>
          <w:szCs w:val="22"/>
        </w:rPr>
      </w:pPr>
    </w:p>
    <w:p w:rsidR="00BE7364" w:rsidRPr="006312ED" w:rsidRDefault="006312ED" w:rsidP="003C0CC7">
      <w:pPr>
        <w:pStyle w:val="NormaleWeb"/>
        <w:shd w:val="clear" w:color="auto" w:fill="FFFFFF"/>
        <w:spacing w:before="0" w:beforeAutospacing="0" w:after="0" w:afterAutospacing="0"/>
        <w:rPr>
          <w:rFonts w:ascii="Arial" w:hAnsi="Arial" w:cs="Arial"/>
          <w:b/>
          <w:color w:val="2B2A2A"/>
        </w:rPr>
      </w:pPr>
      <w:r w:rsidRPr="006312ED">
        <w:rPr>
          <w:rFonts w:ascii="Arial" w:hAnsi="Arial" w:cs="Arial"/>
          <w:b/>
          <w:color w:val="2B2A2A"/>
        </w:rPr>
        <w:t>Uno degli studenti</w:t>
      </w:r>
    </w:p>
    <w:p w:rsidR="006312ED" w:rsidRPr="006312ED" w:rsidRDefault="006312ED" w:rsidP="006312ED">
      <w:pPr>
        <w:rPr>
          <w:rFonts w:ascii="Arial" w:hAnsi="Arial" w:cs="Arial"/>
          <w:i/>
          <w:color w:val="2B2A2A"/>
          <w:sz w:val="22"/>
          <w:szCs w:val="22"/>
          <w:shd w:val="clear" w:color="auto" w:fill="FFFFFF"/>
        </w:rPr>
      </w:pPr>
      <w:r w:rsidRPr="006312ED">
        <w:rPr>
          <w:rFonts w:ascii="Arial" w:hAnsi="Arial" w:cs="Arial"/>
          <w:i/>
          <w:color w:val="2B2A2A"/>
          <w:sz w:val="22"/>
          <w:szCs w:val="22"/>
          <w:shd w:val="clear" w:color="auto" w:fill="FFFFFF"/>
        </w:rPr>
        <w:t>Continuando la ricerca ho scoperto che esistono altre versioni di questa stufa a pirolisi aperta.</w:t>
      </w:r>
      <w:r w:rsidRPr="006312ED">
        <w:rPr>
          <w:rFonts w:ascii="Arial" w:hAnsi="Arial" w:cs="Arial"/>
          <w:i/>
          <w:color w:val="2B2A2A"/>
          <w:sz w:val="22"/>
          <w:szCs w:val="22"/>
        </w:rPr>
        <w:br/>
      </w:r>
      <w:r w:rsidRPr="006312ED">
        <w:rPr>
          <w:rFonts w:ascii="Arial" w:hAnsi="Arial" w:cs="Arial"/>
          <w:i/>
          <w:color w:val="2B2A2A"/>
          <w:sz w:val="22"/>
          <w:szCs w:val="22"/>
          <w:shd w:val="clear" w:color="auto" w:fill="FFFFFF"/>
        </w:rPr>
        <w:t>Una, inventata da </w:t>
      </w:r>
      <w:r w:rsidRPr="006312ED">
        <w:rPr>
          <w:rStyle w:val="Enfasigrassetto"/>
          <w:rFonts w:ascii="Arial" w:hAnsi="Arial" w:cs="Arial"/>
          <w:i/>
          <w:color w:val="2B2A2A"/>
          <w:sz w:val="22"/>
          <w:szCs w:val="22"/>
          <w:shd w:val="clear" w:color="auto" w:fill="FFFFFF"/>
        </w:rPr>
        <w:t>Carlo Ferrato</w:t>
      </w:r>
      <w:r w:rsidRPr="006312ED">
        <w:rPr>
          <w:rStyle w:val="apple-converted-space"/>
          <w:rFonts w:ascii="Arial" w:hAnsi="Arial" w:cs="Arial"/>
          <w:i/>
          <w:color w:val="2B2A2A"/>
          <w:sz w:val="22"/>
          <w:szCs w:val="22"/>
          <w:shd w:val="clear" w:color="auto" w:fill="FFFFFF"/>
        </w:rPr>
        <w:t> </w:t>
      </w:r>
      <w:r w:rsidRPr="006312ED">
        <w:rPr>
          <w:rFonts w:ascii="Arial" w:hAnsi="Arial" w:cs="Arial"/>
          <w:i/>
          <w:color w:val="2B2A2A"/>
          <w:sz w:val="22"/>
          <w:szCs w:val="22"/>
          <w:shd w:val="clear" w:color="auto" w:fill="FFFFFF"/>
        </w:rPr>
        <w:t>e</w:t>
      </w:r>
      <w:r w:rsidRPr="006312ED">
        <w:rPr>
          <w:rStyle w:val="apple-converted-space"/>
          <w:rFonts w:ascii="Arial" w:hAnsi="Arial" w:cs="Arial"/>
          <w:i/>
          <w:color w:val="2B2A2A"/>
          <w:sz w:val="22"/>
          <w:szCs w:val="22"/>
          <w:shd w:val="clear" w:color="auto" w:fill="FFFFFF"/>
        </w:rPr>
        <w:t> </w:t>
      </w:r>
      <w:r w:rsidRPr="006312ED">
        <w:rPr>
          <w:rStyle w:val="Enfasigrassetto"/>
          <w:rFonts w:ascii="Arial" w:hAnsi="Arial" w:cs="Arial"/>
          <w:i/>
          <w:color w:val="2B2A2A"/>
          <w:sz w:val="22"/>
          <w:szCs w:val="22"/>
          <w:shd w:val="clear" w:color="auto" w:fill="FFFFFF"/>
        </w:rPr>
        <w:t xml:space="preserve">Davide </w:t>
      </w:r>
      <w:proofErr w:type="spellStart"/>
      <w:r w:rsidRPr="006312ED">
        <w:rPr>
          <w:rStyle w:val="Enfasigrassetto"/>
          <w:rFonts w:ascii="Arial" w:hAnsi="Arial" w:cs="Arial"/>
          <w:i/>
          <w:color w:val="2B2A2A"/>
          <w:sz w:val="22"/>
          <w:szCs w:val="22"/>
          <w:shd w:val="clear" w:color="auto" w:fill="FFFFFF"/>
        </w:rPr>
        <w:t>Caregnato</w:t>
      </w:r>
      <w:proofErr w:type="spellEnd"/>
      <w:r w:rsidRPr="006312ED">
        <w:rPr>
          <w:rFonts w:ascii="Arial" w:hAnsi="Arial" w:cs="Arial"/>
          <w:i/>
          <w:color w:val="2B2A2A"/>
          <w:sz w:val="22"/>
          <w:szCs w:val="22"/>
          <w:shd w:val="clear" w:color="auto" w:fill="FFFFFF"/>
        </w:rPr>
        <w:t>, e studiata per i paesi del Terzo Mondo si può costruire con un pezzo di lamiera zincata, cesoie e scalpello, tagliando e piegando la lamiera e montando la struttura con soli incastri. E un costo irrisorio. Assolutamente geniale.</w:t>
      </w:r>
    </w:p>
    <w:p w:rsidR="006312ED" w:rsidRPr="003C0CC7" w:rsidRDefault="006312ED" w:rsidP="006312ED">
      <w:pPr>
        <w:rPr>
          <w:rFonts w:ascii="Arial" w:hAnsi="Arial" w:cs="Arial"/>
          <w:color w:val="2B2A2A"/>
          <w:sz w:val="22"/>
          <w:szCs w:val="22"/>
          <w:shd w:val="clear" w:color="auto" w:fill="FFFFFF"/>
        </w:rPr>
      </w:pPr>
    </w:p>
    <w:p w:rsidR="006312ED" w:rsidRPr="003F0AE2" w:rsidRDefault="006312ED" w:rsidP="006312ED">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La stufa Elsa per i Paesi in via di sviluppo (NON USARE LAMIERA ZINCATA!!)</w:t>
      </w:r>
    </w:p>
    <w:p w:rsidR="006312ED" w:rsidRPr="003F0AE2" w:rsidRDefault="00AD6986" w:rsidP="006312ED">
      <w:pPr>
        <w:rPr>
          <w:rFonts w:ascii="Arial" w:hAnsi="Arial" w:cs="Arial"/>
          <w:color w:val="2B2A2A"/>
          <w:sz w:val="22"/>
          <w:szCs w:val="22"/>
          <w:shd w:val="clear" w:color="auto" w:fill="FFFFFF"/>
        </w:rPr>
      </w:pPr>
      <w:hyperlink r:id="rId18" w:history="1">
        <w:r w:rsidR="006312ED" w:rsidRPr="003F0AE2">
          <w:rPr>
            <w:rStyle w:val="Collegamentoipertestuale"/>
            <w:rFonts w:ascii="Arial" w:hAnsi="Arial" w:cs="Arial"/>
            <w:sz w:val="22"/>
            <w:szCs w:val="22"/>
            <w:shd w:val="clear" w:color="auto" w:fill="FFFFFF"/>
          </w:rPr>
          <w:t>https://youtu.be/tIfjgMcJY74</w:t>
        </w:r>
      </w:hyperlink>
      <w:r w:rsidR="006312ED" w:rsidRPr="003F0AE2">
        <w:rPr>
          <w:rFonts w:ascii="Arial" w:hAnsi="Arial" w:cs="Arial"/>
          <w:color w:val="2B2A2A"/>
          <w:sz w:val="22"/>
          <w:szCs w:val="22"/>
          <w:shd w:val="clear" w:color="auto" w:fill="FFFFFF"/>
        </w:rPr>
        <w:t xml:space="preserve"> </w:t>
      </w:r>
    </w:p>
    <w:p w:rsidR="006312ED" w:rsidRPr="003F0AE2" w:rsidRDefault="006312ED" w:rsidP="006312ED">
      <w:pPr>
        <w:rPr>
          <w:rFonts w:ascii="Arial" w:hAnsi="Arial" w:cs="Arial"/>
          <w:color w:val="2B2A2A"/>
          <w:sz w:val="22"/>
          <w:szCs w:val="22"/>
          <w:shd w:val="clear" w:color="auto" w:fill="FFFFFF"/>
        </w:rPr>
      </w:pPr>
    </w:p>
    <w:p w:rsidR="006312ED" w:rsidRPr="003F0AE2" w:rsidRDefault="006312ED" w:rsidP="006312ED">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ELSA STOVE</w:t>
      </w:r>
    </w:p>
    <w:p w:rsidR="006312ED" w:rsidRPr="003F0AE2" w:rsidRDefault="00AD6986" w:rsidP="006312ED">
      <w:pPr>
        <w:rPr>
          <w:rFonts w:ascii="Arial" w:hAnsi="Arial" w:cs="Arial"/>
          <w:color w:val="2B2A2A"/>
          <w:sz w:val="22"/>
          <w:szCs w:val="22"/>
          <w:shd w:val="clear" w:color="auto" w:fill="FFFFFF"/>
        </w:rPr>
      </w:pPr>
      <w:hyperlink r:id="rId19" w:history="1">
        <w:r w:rsidR="006312ED" w:rsidRPr="003F0AE2">
          <w:rPr>
            <w:rStyle w:val="Collegamentoipertestuale"/>
            <w:rFonts w:ascii="Arial" w:hAnsi="Arial" w:cs="Arial"/>
            <w:sz w:val="22"/>
            <w:szCs w:val="22"/>
            <w:shd w:val="clear" w:color="auto" w:fill="FFFFFF"/>
          </w:rPr>
          <w:t>https://youtu.be/55r5DmvT3XE</w:t>
        </w:r>
      </w:hyperlink>
      <w:r w:rsidR="006312ED" w:rsidRPr="003F0AE2">
        <w:rPr>
          <w:rFonts w:ascii="Arial" w:hAnsi="Arial" w:cs="Arial"/>
          <w:color w:val="2B2A2A"/>
          <w:sz w:val="22"/>
          <w:szCs w:val="22"/>
          <w:shd w:val="clear" w:color="auto" w:fill="FFFFFF"/>
        </w:rPr>
        <w:t xml:space="preserve">  </w:t>
      </w:r>
    </w:p>
    <w:p w:rsidR="006312ED" w:rsidRPr="003F0AE2" w:rsidRDefault="006312ED" w:rsidP="006312ED">
      <w:pPr>
        <w:rPr>
          <w:rFonts w:ascii="Arial" w:hAnsi="Arial" w:cs="Arial"/>
          <w:color w:val="2B2A2A"/>
          <w:sz w:val="22"/>
          <w:szCs w:val="22"/>
          <w:shd w:val="clear" w:color="auto" w:fill="FFFFFF"/>
        </w:rPr>
      </w:pPr>
    </w:p>
    <w:p w:rsidR="006312ED" w:rsidRPr="003F0AE2" w:rsidRDefault="006312ED" w:rsidP="006312ED">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 xml:space="preserve">CREAZIONE DI UNA STUFA PIROLITICA CON UNA LATTINA </w:t>
      </w:r>
    </w:p>
    <w:p w:rsidR="006312ED" w:rsidRPr="003F0AE2" w:rsidRDefault="00AD6986" w:rsidP="006312ED">
      <w:pPr>
        <w:rPr>
          <w:rFonts w:ascii="Arial" w:hAnsi="Arial" w:cs="Arial"/>
          <w:color w:val="2B2A2A"/>
          <w:sz w:val="22"/>
          <w:szCs w:val="22"/>
          <w:shd w:val="clear" w:color="auto" w:fill="FFFFFF"/>
        </w:rPr>
      </w:pPr>
      <w:hyperlink r:id="rId20" w:history="1">
        <w:r w:rsidR="006312ED" w:rsidRPr="003F0AE2">
          <w:rPr>
            <w:rStyle w:val="Collegamentoipertestuale"/>
            <w:rFonts w:ascii="Arial" w:hAnsi="Arial" w:cs="Arial"/>
            <w:sz w:val="22"/>
            <w:szCs w:val="22"/>
            <w:shd w:val="clear" w:color="auto" w:fill="FFFFFF"/>
          </w:rPr>
          <w:t>https://youtu.be/7T9oaBpIg2E</w:t>
        </w:r>
      </w:hyperlink>
    </w:p>
    <w:p w:rsidR="006312ED" w:rsidRPr="003F0AE2" w:rsidRDefault="006312ED" w:rsidP="006312ED">
      <w:pPr>
        <w:rPr>
          <w:rFonts w:ascii="Arial" w:hAnsi="Arial" w:cs="Arial"/>
          <w:color w:val="2B2A2A"/>
          <w:sz w:val="22"/>
          <w:szCs w:val="22"/>
          <w:shd w:val="clear" w:color="auto" w:fill="FFFFFF"/>
        </w:rPr>
      </w:pPr>
    </w:p>
    <w:p w:rsidR="006312ED" w:rsidRPr="003F0AE2" w:rsidRDefault="006312ED" w:rsidP="006312ED">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 xml:space="preserve">REALIZZAZIONE DI UNA STUFA PIROLITICA RUDIMENTALE </w:t>
      </w:r>
    </w:p>
    <w:p w:rsidR="006312ED" w:rsidRPr="003F0AE2" w:rsidRDefault="00AD6986" w:rsidP="006312ED">
      <w:pPr>
        <w:rPr>
          <w:rFonts w:ascii="Arial" w:hAnsi="Arial" w:cs="Arial"/>
          <w:color w:val="2B2A2A"/>
          <w:sz w:val="22"/>
          <w:szCs w:val="22"/>
          <w:shd w:val="clear" w:color="auto" w:fill="FFFFFF"/>
        </w:rPr>
      </w:pPr>
      <w:hyperlink r:id="rId21" w:history="1">
        <w:r w:rsidR="006312ED" w:rsidRPr="003F0AE2">
          <w:rPr>
            <w:rStyle w:val="Collegamentoipertestuale"/>
            <w:rFonts w:ascii="Arial" w:hAnsi="Arial" w:cs="Arial"/>
            <w:sz w:val="22"/>
            <w:szCs w:val="22"/>
            <w:shd w:val="clear" w:color="auto" w:fill="FFFFFF"/>
          </w:rPr>
          <w:t>https://youtu.be/_-pURx-njk0</w:t>
        </w:r>
      </w:hyperlink>
      <w:r w:rsidR="006312ED" w:rsidRPr="003F0AE2">
        <w:rPr>
          <w:rFonts w:ascii="Arial" w:hAnsi="Arial" w:cs="Arial"/>
          <w:color w:val="2B2A2A"/>
          <w:sz w:val="22"/>
          <w:szCs w:val="22"/>
          <w:shd w:val="clear" w:color="auto" w:fill="FFFFFF"/>
        </w:rPr>
        <w:t xml:space="preserve"> </w:t>
      </w:r>
    </w:p>
    <w:p w:rsidR="006312ED" w:rsidRPr="003F0AE2" w:rsidRDefault="006312ED" w:rsidP="006312ED">
      <w:pPr>
        <w:rPr>
          <w:rFonts w:ascii="Arial" w:hAnsi="Arial" w:cs="Arial"/>
          <w:color w:val="2B2A2A"/>
          <w:sz w:val="22"/>
          <w:szCs w:val="22"/>
          <w:shd w:val="clear" w:color="auto" w:fill="FFFFFF"/>
        </w:rPr>
      </w:pPr>
    </w:p>
    <w:p w:rsidR="006312ED" w:rsidRPr="003F0AE2" w:rsidRDefault="006312ED" w:rsidP="006312ED">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 xml:space="preserve">Tutorial stufa 2 kg piro-gas, insegnamento ,costruzione e misure </w:t>
      </w:r>
    </w:p>
    <w:p w:rsidR="00BE7364" w:rsidRDefault="00AD6986" w:rsidP="006312ED">
      <w:pPr>
        <w:pStyle w:val="NormaleWeb"/>
        <w:shd w:val="clear" w:color="auto" w:fill="FFFFFF"/>
        <w:spacing w:before="0" w:beforeAutospacing="0" w:after="0" w:afterAutospacing="0"/>
        <w:rPr>
          <w:rFonts w:ascii="Arial" w:hAnsi="Arial" w:cs="Arial"/>
          <w:color w:val="2B2A2A"/>
          <w:sz w:val="22"/>
          <w:szCs w:val="22"/>
        </w:rPr>
      </w:pPr>
      <w:hyperlink r:id="rId22" w:history="1">
        <w:r w:rsidR="006312ED" w:rsidRPr="003F0AE2">
          <w:rPr>
            <w:rStyle w:val="Collegamentoipertestuale"/>
            <w:rFonts w:ascii="Arial" w:hAnsi="Arial" w:cs="Arial"/>
            <w:sz w:val="22"/>
            <w:szCs w:val="22"/>
            <w:shd w:val="clear" w:color="auto" w:fill="FFFFFF"/>
          </w:rPr>
          <w:t>https://youtu.be/gJhNecqBUbA</w:t>
        </w:r>
      </w:hyperlink>
    </w:p>
    <w:p w:rsidR="006312ED" w:rsidRDefault="006312ED">
      <w:pPr>
        <w:spacing w:after="200" w:line="276" w:lineRule="auto"/>
        <w:rPr>
          <w:rFonts w:ascii="Arial" w:eastAsia="Times New Roman" w:hAnsi="Arial" w:cs="Arial"/>
          <w:color w:val="2B2A2A"/>
          <w:sz w:val="22"/>
          <w:szCs w:val="22"/>
        </w:rPr>
      </w:pPr>
    </w:p>
    <w:p w:rsidR="00862F52" w:rsidRDefault="00862F52" w:rsidP="003C0CC7">
      <w:pPr>
        <w:pStyle w:val="NormaleWeb"/>
        <w:shd w:val="clear" w:color="auto" w:fill="FFFFFF"/>
        <w:spacing w:before="0" w:beforeAutospacing="0" w:after="0" w:afterAutospacing="0"/>
        <w:rPr>
          <w:rFonts w:ascii="Arial" w:hAnsi="Arial" w:cs="Arial"/>
          <w:color w:val="2B2A2A"/>
          <w:sz w:val="22"/>
          <w:szCs w:val="22"/>
        </w:rPr>
      </w:pPr>
    </w:p>
    <w:p w:rsidR="00525928" w:rsidRPr="00525928" w:rsidRDefault="00525928" w:rsidP="00045B63">
      <w:pPr>
        <w:pStyle w:val="Titolo1"/>
        <w:pBdr>
          <w:top w:val="single" w:sz="4" w:space="1" w:color="auto"/>
          <w:left w:val="single" w:sz="4" w:space="4" w:color="auto"/>
          <w:bottom w:val="single" w:sz="4" w:space="1" w:color="auto"/>
          <w:right w:val="single" w:sz="4" w:space="4" w:color="auto"/>
        </w:pBdr>
        <w:spacing w:before="120" w:after="72"/>
        <w:textAlignment w:val="baseline"/>
        <w:rPr>
          <w:rFonts w:ascii="Arial" w:hAnsi="Arial" w:cs="Arial"/>
          <w:color w:val="333333"/>
        </w:rPr>
      </w:pPr>
      <w:r w:rsidRPr="00525928">
        <w:rPr>
          <w:rFonts w:ascii="Arial" w:hAnsi="Arial" w:cs="Arial"/>
          <w:color w:val="333333"/>
        </w:rPr>
        <w:lastRenderedPageBreak/>
        <w:t xml:space="preserve">Elsa </w:t>
      </w:r>
      <w:proofErr w:type="spellStart"/>
      <w:r w:rsidRPr="00525928">
        <w:rPr>
          <w:rFonts w:ascii="Arial" w:hAnsi="Arial" w:cs="Arial"/>
          <w:color w:val="333333"/>
        </w:rPr>
        <w:t>Stove</w:t>
      </w:r>
      <w:proofErr w:type="spellEnd"/>
      <w:r w:rsidRPr="00525928">
        <w:rPr>
          <w:rFonts w:ascii="Arial" w:hAnsi="Arial" w:cs="Arial"/>
          <w:color w:val="333333"/>
        </w:rPr>
        <w:t>: la stufa ecologica a zero fumo, da Udine all’Africa</w:t>
      </w:r>
    </w:p>
    <w:p w:rsidR="00525928" w:rsidRDefault="00AD6986" w:rsidP="003C0CC7">
      <w:pPr>
        <w:pStyle w:val="NormaleWeb"/>
        <w:shd w:val="clear" w:color="auto" w:fill="FFFFFF"/>
        <w:spacing w:before="0" w:beforeAutospacing="0" w:after="0" w:afterAutospacing="0"/>
        <w:rPr>
          <w:rFonts w:ascii="Arial" w:hAnsi="Arial" w:cs="Arial"/>
          <w:color w:val="2B2A2A"/>
          <w:sz w:val="22"/>
          <w:szCs w:val="22"/>
        </w:rPr>
      </w:pPr>
      <w:hyperlink r:id="rId23" w:history="1">
        <w:r w:rsidR="00525928" w:rsidRPr="00815EDB">
          <w:rPr>
            <w:rStyle w:val="Collegamentoipertestuale"/>
            <w:rFonts w:ascii="Arial" w:hAnsi="Arial" w:cs="Arial"/>
            <w:sz w:val="22"/>
            <w:szCs w:val="22"/>
          </w:rPr>
          <w:t>http://www.greenews.info/rubriche/elsa-stove-la-stufa-ecologica-a-zero-fumo-da-udine-allafrica-20150805/</w:t>
        </w:r>
      </w:hyperlink>
      <w:r w:rsidR="00525928">
        <w:rPr>
          <w:rFonts w:ascii="Arial" w:hAnsi="Arial" w:cs="Arial"/>
          <w:color w:val="2B2A2A"/>
          <w:sz w:val="22"/>
          <w:szCs w:val="22"/>
        </w:rPr>
        <w:t xml:space="preserve"> </w:t>
      </w:r>
    </w:p>
    <w:p w:rsidR="00BE7364" w:rsidRDefault="00BE7364" w:rsidP="003C0CC7">
      <w:pPr>
        <w:pStyle w:val="NormaleWeb"/>
        <w:shd w:val="clear" w:color="auto" w:fill="FFFFFF"/>
        <w:spacing w:before="0" w:beforeAutospacing="0" w:after="0" w:afterAutospacing="0"/>
        <w:rPr>
          <w:rFonts w:ascii="Arial" w:hAnsi="Arial" w:cs="Arial"/>
          <w:color w:val="2B2A2A"/>
          <w:sz w:val="22"/>
          <w:szCs w:val="22"/>
        </w:rPr>
      </w:pPr>
    </w:p>
    <w:p w:rsidR="00525928" w:rsidRDefault="00525928" w:rsidP="00525928">
      <w:pPr>
        <w:pStyle w:val="NormaleWeb"/>
        <w:shd w:val="clear" w:color="auto" w:fill="FFFFFF"/>
        <w:spacing w:before="0" w:beforeAutospacing="0" w:after="0" w:afterAutospacing="0"/>
        <w:jc w:val="center"/>
        <w:rPr>
          <w:rFonts w:ascii="Arial" w:hAnsi="Arial" w:cs="Arial"/>
          <w:color w:val="2B2A2A"/>
          <w:sz w:val="22"/>
          <w:szCs w:val="22"/>
        </w:rPr>
      </w:pPr>
      <w:r>
        <w:rPr>
          <w:rFonts w:ascii="Arial" w:hAnsi="Arial" w:cs="Arial"/>
          <w:noProof/>
          <w:color w:val="2B2A2A"/>
          <w:sz w:val="22"/>
          <w:szCs w:val="22"/>
        </w:rPr>
        <w:drawing>
          <wp:inline distT="0" distB="0" distL="0" distR="0">
            <wp:extent cx="5724525" cy="4286250"/>
            <wp:effectExtent l="0" t="0" r="9525"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p>
    <w:p w:rsidR="00525928" w:rsidRDefault="00525928" w:rsidP="00525928">
      <w:pPr>
        <w:pStyle w:val="NormaleWeb"/>
        <w:shd w:val="clear" w:color="auto" w:fill="FFFFFF"/>
        <w:spacing w:before="0" w:beforeAutospacing="0" w:after="0" w:afterAutospacing="0"/>
        <w:jc w:val="center"/>
        <w:rPr>
          <w:rFonts w:ascii="Arial" w:hAnsi="Arial" w:cs="Arial"/>
          <w:color w:val="2B2A2A"/>
          <w:sz w:val="22"/>
          <w:szCs w:val="22"/>
        </w:rPr>
      </w:pPr>
    </w:p>
    <w:p w:rsidR="00525928" w:rsidRPr="00525928" w:rsidRDefault="00525928" w:rsidP="00045B63">
      <w:pPr>
        <w:pStyle w:val="NormaleWeb"/>
        <w:spacing w:before="0" w:beforeAutospacing="0" w:after="0" w:afterAutospacing="0"/>
        <w:textAlignment w:val="baseline"/>
        <w:rPr>
          <w:rFonts w:ascii="Arial" w:hAnsi="Arial" w:cs="Arial"/>
          <w:sz w:val="22"/>
          <w:szCs w:val="22"/>
        </w:rPr>
      </w:pPr>
      <w:r w:rsidRPr="00525928">
        <w:rPr>
          <w:rFonts w:ascii="Arial" w:hAnsi="Arial" w:cs="Arial"/>
          <w:sz w:val="22"/>
          <w:szCs w:val="22"/>
        </w:rPr>
        <w:t>Gli scienziati dell’</w:t>
      </w:r>
      <w:r w:rsidRPr="00525928">
        <w:rPr>
          <w:rStyle w:val="Enfasigrassetto"/>
          <w:rFonts w:ascii="Arial" w:hAnsi="Arial" w:cs="Arial"/>
          <w:sz w:val="22"/>
          <w:szCs w:val="22"/>
          <w:bdr w:val="none" w:sz="0" w:space="0" w:color="auto" w:frame="1"/>
        </w:rPr>
        <w:t>Università di Udine</w:t>
      </w:r>
      <w:r w:rsidRPr="00525928">
        <w:rPr>
          <w:rStyle w:val="apple-converted-space"/>
          <w:rFonts w:ascii="Arial" w:hAnsi="Arial" w:cs="Arial"/>
          <w:b/>
          <w:bCs/>
          <w:sz w:val="22"/>
          <w:szCs w:val="22"/>
          <w:bdr w:val="none" w:sz="0" w:space="0" w:color="auto" w:frame="1"/>
        </w:rPr>
        <w:t> </w:t>
      </w:r>
      <w:r w:rsidRPr="00525928">
        <w:rPr>
          <w:rFonts w:ascii="Arial" w:hAnsi="Arial" w:cs="Arial"/>
          <w:sz w:val="22"/>
          <w:szCs w:val="22"/>
        </w:rPr>
        <w:t>che l’hanno brevettata l’hanno chiamata</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Elsa,</w:t>
      </w:r>
      <w:r w:rsidRPr="00525928">
        <w:rPr>
          <w:rStyle w:val="apple-converted-space"/>
          <w:rFonts w:ascii="Arial" w:hAnsi="Arial" w:cs="Arial"/>
          <w:sz w:val="22"/>
          <w:szCs w:val="22"/>
        </w:rPr>
        <w:t> </w:t>
      </w:r>
      <w:r w:rsidRPr="00525928">
        <w:rPr>
          <w:rFonts w:ascii="Arial" w:hAnsi="Arial" w:cs="Arial"/>
          <w:sz w:val="22"/>
          <w:szCs w:val="22"/>
        </w:rPr>
        <w:t xml:space="preserve">come la leonessa protagonista del </w:t>
      </w:r>
      <w:proofErr w:type="spellStart"/>
      <w:r w:rsidRPr="00525928">
        <w:rPr>
          <w:rFonts w:ascii="Arial" w:hAnsi="Arial" w:cs="Arial"/>
          <w:sz w:val="22"/>
          <w:szCs w:val="22"/>
        </w:rPr>
        <w:t>bestseller</w:t>
      </w:r>
      <w:proofErr w:type="spellEnd"/>
      <w:r w:rsidRPr="00525928">
        <w:rPr>
          <w:rFonts w:ascii="Arial" w:hAnsi="Arial" w:cs="Arial"/>
          <w:sz w:val="22"/>
          <w:szCs w:val="22"/>
        </w:rPr>
        <w:t xml:space="preserve"> “</w:t>
      </w:r>
      <w:r w:rsidRPr="00525928">
        <w:rPr>
          <w:rStyle w:val="Enfasigrassetto"/>
          <w:rFonts w:ascii="Arial" w:hAnsi="Arial" w:cs="Arial"/>
          <w:sz w:val="22"/>
          <w:szCs w:val="22"/>
          <w:bdr w:val="none" w:sz="0" w:space="0" w:color="auto" w:frame="1"/>
        </w:rPr>
        <w:t>Nata libera</w:t>
      </w:r>
      <w:r w:rsidRPr="00525928">
        <w:rPr>
          <w:rFonts w:ascii="Arial" w:hAnsi="Arial" w:cs="Arial"/>
          <w:sz w:val="22"/>
          <w:szCs w:val="22"/>
        </w:rPr>
        <w:t>”. Perché si augurano che la loro</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stufa a pirolisi, in grado di produrre calore e carbone vegetale a basso impatto ambientale</w:t>
      </w:r>
      <w:r w:rsidRPr="00525928">
        <w:rPr>
          <w:rFonts w:ascii="Arial" w:hAnsi="Arial" w:cs="Arial"/>
          <w:sz w:val="22"/>
          <w:szCs w:val="22"/>
        </w:rPr>
        <w:t>, si diffonda in</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Africa</w:t>
      </w:r>
      <w:r w:rsidRPr="00525928">
        <w:rPr>
          <w:rStyle w:val="apple-converted-space"/>
          <w:rFonts w:ascii="Arial" w:hAnsi="Arial" w:cs="Arial"/>
          <w:sz w:val="22"/>
          <w:szCs w:val="22"/>
        </w:rPr>
        <w:t> </w:t>
      </w:r>
      <w:r w:rsidRPr="00525928">
        <w:rPr>
          <w:rFonts w:ascii="Arial" w:hAnsi="Arial" w:cs="Arial"/>
          <w:sz w:val="22"/>
          <w:szCs w:val="22"/>
        </w:rPr>
        <w:t>di villaggio in villaggio senza troppi ostacoli, ma anche perché per i piccoli artigiani e imprenditori africani </w:t>
      </w:r>
      <w:r w:rsidRPr="00525928">
        <w:rPr>
          <w:rStyle w:val="Enfasigrassetto"/>
          <w:rFonts w:ascii="Arial" w:hAnsi="Arial" w:cs="Arial"/>
          <w:sz w:val="22"/>
          <w:szCs w:val="22"/>
          <w:bdr w:val="none" w:sz="0" w:space="0" w:color="auto" w:frame="1"/>
        </w:rPr>
        <w:t xml:space="preserve">Elsa </w:t>
      </w:r>
      <w:proofErr w:type="spellStart"/>
      <w:r w:rsidRPr="00525928">
        <w:rPr>
          <w:rStyle w:val="Enfasigrassetto"/>
          <w:rFonts w:ascii="Arial" w:hAnsi="Arial" w:cs="Arial"/>
          <w:sz w:val="22"/>
          <w:szCs w:val="22"/>
          <w:bdr w:val="none" w:sz="0" w:space="0" w:color="auto" w:frame="1"/>
        </w:rPr>
        <w:t>Stove</w:t>
      </w:r>
      <w:proofErr w:type="spellEnd"/>
      <w:r w:rsidRPr="00525928">
        <w:rPr>
          <w:rStyle w:val="Enfasigrassetto"/>
          <w:rFonts w:ascii="Arial" w:hAnsi="Arial" w:cs="Arial"/>
          <w:sz w:val="22"/>
          <w:szCs w:val="22"/>
          <w:bdr w:val="none" w:sz="0" w:space="0" w:color="auto" w:frame="1"/>
        </w:rPr>
        <w:t xml:space="preserve"> è libera da copyright</w:t>
      </w:r>
      <w:r w:rsidRPr="00525928">
        <w:rPr>
          <w:rFonts w:ascii="Arial" w:hAnsi="Arial" w:cs="Arial"/>
          <w:sz w:val="22"/>
          <w:szCs w:val="22"/>
        </w:rPr>
        <w:t>. Oggi questa stufa ecologica che brucia scarti agricoli senza produrre fumo è già presente in</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Ghana, Togo, Etiopia, Zimbabwe, e</w:t>
      </w:r>
      <w:r w:rsidRPr="00525928">
        <w:rPr>
          <w:rStyle w:val="apple-converted-space"/>
          <w:rFonts w:ascii="Arial" w:hAnsi="Arial" w:cs="Arial"/>
          <w:sz w:val="22"/>
          <w:szCs w:val="22"/>
        </w:rPr>
        <w:t> </w:t>
      </w:r>
      <w:r w:rsidRPr="00525928">
        <w:rPr>
          <w:rFonts w:ascii="Arial" w:hAnsi="Arial" w:cs="Arial"/>
          <w:sz w:val="22"/>
          <w:szCs w:val="22"/>
        </w:rPr>
        <w:t>sta prendendo piede in</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Tanzania, Nigeria, Camerun.</w:t>
      </w:r>
    </w:p>
    <w:p w:rsidR="00525928" w:rsidRPr="00525928" w:rsidRDefault="00525928" w:rsidP="008B497D">
      <w:pPr>
        <w:pStyle w:val="NormaleWeb"/>
        <w:spacing w:before="0" w:beforeAutospacing="0" w:after="0" w:afterAutospacing="0"/>
        <w:textAlignment w:val="baseline"/>
        <w:rPr>
          <w:rFonts w:ascii="Arial" w:hAnsi="Arial" w:cs="Arial"/>
          <w:sz w:val="22"/>
          <w:szCs w:val="22"/>
        </w:rPr>
      </w:pPr>
      <w:r w:rsidRPr="00525928">
        <w:rPr>
          <w:rFonts w:ascii="Arial" w:hAnsi="Arial" w:cs="Arial"/>
          <w:sz w:val="22"/>
          <w:szCs w:val="22"/>
        </w:rPr>
        <w:t>La storia inizia nel 2007, quando nell’ateneo friulano si iniziano a studiare gli</w:t>
      </w:r>
      <w:r w:rsidRPr="00525928">
        <w:rPr>
          <w:rStyle w:val="apple-converted-space"/>
          <w:rFonts w:ascii="Arial" w:hAnsi="Arial" w:cs="Arial"/>
          <w:b/>
          <w:bCs/>
          <w:sz w:val="22"/>
          <w:szCs w:val="22"/>
          <w:bdr w:val="none" w:sz="0" w:space="0" w:color="auto" w:frame="1"/>
        </w:rPr>
        <w:t> </w:t>
      </w:r>
      <w:r w:rsidRPr="00525928">
        <w:rPr>
          <w:rStyle w:val="Enfasigrassetto"/>
          <w:rFonts w:ascii="Arial" w:hAnsi="Arial" w:cs="Arial"/>
          <w:sz w:val="22"/>
          <w:szCs w:val="22"/>
          <w:bdr w:val="none" w:sz="0" w:space="0" w:color="auto" w:frame="1"/>
        </w:rPr>
        <w:t>effetti positivi del carbone vegetale sui suoli:</w:t>
      </w:r>
      <w:r w:rsidRPr="00525928">
        <w:rPr>
          <w:rStyle w:val="apple-converted-space"/>
          <w:rFonts w:ascii="Arial" w:hAnsi="Arial" w:cs="Arial"/>
          <w:sz w:val="22"/>
          <w:szCs w:val="22"/>
        </w:rPr>
        <w:t> </w:t>
      </w:r>
      <w:r w:rsidRPr="00525928">
        <w:rPr>
          <w:rFonts w:ascii="Arial" w:hAnsi="Arial" w:cs="Arial"/>
          <w:sz w:val="22"/>
          <w:szCs w:val="22"/>
        </w:rPr>
        <w:t>“E’ un fertilizzante molto utile, soprattutto nel caso di terreni molto acidi come sono quelli africani, difficili da coltivare”, spiega</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 xml:space="preserve">Alessandro </w:t>
      </w:r>
      <w:proofErr w:type="spellStart"/>
      <w:r w:rsidRPr="00525928">
        <w:rPr>
          <w:rStyle w:val="Enfasigrassetto"/>
          <w:rFonts w:ascii="Arial" w:hAnsi="Arial" w:cs="Arial"/>
          <w:sz w:val="22"/>
          <w:szCs w:val="22"/>
          <w:bdr w:val="none" w:sz="0" w:space="0" w:color="auto" w:frame="1"/>
        </w:rPr>
        <w:t>Peressotti</w:t>
      </w:r>
      <w:proofErr w:type="spellEnd"/>
      <w:r w:rsidRPr="00525928">
        <w:rPr>
          <w:rFonts w:ascii="Arial" w:hAnsi="Arial" w:cs="Arial"/>
          <w:sz w:val="22"/>
          <w:szCs w:val="22"/>
        </w:rPr>
        <w:t>, docente del dipartimento di Scienze Agrarie e Ambientali, che oggi presenterà la storia di Elsa anche a</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Lignano Sabbiadoro</w:t>
      </w:r>
      <w:r w:rsidRPr="00525928">
        <w:rPr>
          <w:rFonts w:ascii="Arial" w:hAnsi="Arial" w:cs="Arial"/>
          <w:sz w:val="22"/>
          <w:szCs w:val="22"/>
        </w:rPr>
        <w:t>, per la rassegna “</w:t>
      </w:r>
      <w:r w:rsidRPr="00525928">
        <w:rPr>
          <w:rStyle w:val="Enfasigrassetto"/>
          <w:rFonts w:ascii="Arial" w:hAnsi="Arial" w:cs="Arial"/>
          <w:sz w:val="22"/>
          <w:szCs w:val="22"/>
          <w:bdr w:val="none" w:sz="0" w:space="0" w:color="auto" w:frame="1"/>
        </w:rPr>
        <w:t>€</w:t>
      </w:r>
      <w:proofErr w:type="spellStart"/>
      <w:r w:rsidRPr="00525928">
        <w:rPr>
          <w:rStyle w:val="Enfasigrassetto"/>
          <w:rFonts w:ascii="Arial" w:hAnsi="Arial" w:cs="Arial"/>
          <w:sz w:val="22"/>
          <w:szCs w:val="22"/>
          <w:bdr w:val="none" w:sz="0" w:space="0" w:color="auto" w:frame="1"/>
        </w:rPr>
        <w:t>conomia</w:t>
      </w:r>
      <w:proofErr w:type="spellEnd"/>
      <w:r w:rsidRPr="00525928">
        <w:rPr>
          <w:rStyle w:val="Enfasigrassetto"/>
          <w:rFonts w:ascii="Arial" w:hAnsi="Arial" w:cs="Arial"/>
          <w:sz w:val="22"/>
          <w:szCs w:val="22"/>
          <w:bdr w:val="none" w:sz="0" w:space="0" w:color="auto" w:frame="1"/>
        </w:rPr>
        <w:t xml:space="preserve"> sotto l’ombrellone</w:t>
      </w:r>
      <w:r w:rsidRPr="00525928">
        <w:rPr>
          <w:rFonts w:ascii="Arial" w:hAnsi="Arial" w:cs="Arial"/>
          <w:sz w:val="22"/>
          <w:szCs w:val="22"/>
        </w:rPr>
        <w:t xml:space="preserve">”. “A quel punto – continua </w:t>
      </w:r>
      <w:proofErr w:type="spellStart"/>
      <w:r w:rsidRPr="00525928">
        <w:rPr>
          <w:rFonts w:ascii="Arial" w:hAnsi="Arial" w:cs="Arial"/>
          <w:sz w:val="22"/>
          <w:szCs w:val="22"/>
        </w:rPr>
        <w:t>Peressoti</w:t>
      </w:r>
      <w:proofErr w:type="spellEnd"/>
      <w:r w:rsidRPr="00525928">
        <w:rPr>
          <w:rFonts w:ascii="Arial" w:hAnsi="Arial" w:cs="Arial"/>
          <w:sz w:val="22"/>
          <w:szCs w:val="22"/>
        </w:rPr>
        <w:t xml:space="preserve"> – ci siamo chiesti come potevamo produrre il carbone vegetale in modo sostenibile, senza ricorrere alle carbonaie ancora oggi diffuse in Africa, che però inquinano e liberano una grande quantità di calore”. Si pensa così a sfruttare il processo della</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pirolisi, grazie al quale si scindono i legami chimici attraverso il calore, ma senza la produzione di composti gassosi</w:t>
      </w:r>
      <w:r w:rsidRPr="00525928">
        <w:rPr>
          <w:rFonts w:ascii="Arial" w:hAnsi="Arial" w:cs="Arial"/>
          <w:sz w:val="22"/>
          <w:szCs w:val="22"/>
        </w:rPr>
        <w:t xml:space="preserve">, perché tutto avviene in assenza di ossigeno. “Abbiamo scoperto che era possibile fare pirolisi in piccoli bruciatori realizzabili in modo semplice e con materiali anche di recupero e di diversa qualità”. Nel 2010, </w:t>
      </w:r>
      <w:proofErr w:type="spellStart"/>
      <w:r w:rsidRPr="00525928">
        <w:rPr>
          <w:rFonts w:ascii="Arial" w:hAnsi="Arial" w:cs="Arial"/>
          <w:sz w:val="22"/>
          <w:szCs w:val="22"/>
        </w:rPr>
        <w:t>Peressotti</w:t>
      </w:r>
      <w:proofErr w:type="spellEnd"/>
      <w:r w:rsidRPr="00525928">
        <w:rPr>
          <w:rFonts w:ascii="Arial" w:hAnsi="Arial" w:cs="Arial"/>
          <w:sz w:val="22"/>
          <w:szCs w:val="22"/>
        </w:rPr>
        <w:t>, insieme a un suo studente neolaureato,</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 xml:space="preserve">Davide </w:t>
      </w:r>
      <w:proofErr w:type="spellStart"/>
      <w:r w:rsidRPr="00525928">
        <w:rPr>
          <w:rStyle w:val="Enfasigrassetto"/>
          <w:rFonts w:ascii="Arial" w:hAnsi="Arial" w:cs="Arial"/>
          <w:sz w:val="22"/>
          <w:szCs w:val="22"/>
          <w:bdr w:val="none" w:sz="0" w:space="0" w:color="auto" w:frame="1"/>
        </w:rPr>
        <w:t>Caregnato</w:t>
      </w:r>
      <w:proofErr w:type="spellEnd"/>
      <w:r w:rsidRPr="00525928">
        <w:rPr>
          <w:rFonts w:ascii="Arial" w:hAnsi="Arial" w:cs="Arial"/>
          <w:sz w:val="22"/>
          <w:szCs w:val="22"/>
        </w:rPr>
        <w:t>, e al fisico e imprenditore agricolo</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Carlo Ferrato</w:t>
      </w:r>
      <w:r w:rsidRPr="00525928">
        <w:rPr>
          <w:rFonts w:ascii="Arial" w:hAnsi="Arial" w:cs="Arial"/>
          <w:sz w:val="22"/>
          <w:szCs w:val="22"/>
        </w:rPr>
        <w:t xml:space="preserve">, brevetta Elsa </w:t>
      </w:r>
      <w:proofErr w:type="spellStart"/>
      <w:r w:rsidRPr="00525928">
        <w:rPr>
          <w:rFonts w:ascii="Arial" w:hAnsi="Arial" w:cs="Arial"/>
          <w:sz w:val="22"/>
          <w:szCs w:val="22"/>
        </w:rPr>
        <w:t>Stove</w:t>
      </w:r>
      <w:proofErr w:type="spellEnd"/>
      <w:r w:rsidRPr="00525928">
        <w:rPr>
          <w:rFonts w:ascii="Arial" w:hAnsi="Arial" w:cs="Arial"/>
          <w:sz w:val="22"/>
          <w:szCs w:val="22"/>
        </w:rPr>
        <w:t>. I soldi arrivano in buona parte dalla</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Commissione Europea</w:t>
      </w:r>
      <w:r w:rsidRPr="00525928">
        <w:rPr>
          <w:rFonts w:ascii="Arial" w:hAnsi="Arial" w:cs="Arial"/>
          <w:sz w:val="22"/>
          <w:szCs w:val="22"/>
        </w:rPr>
        <w:t>, che sostiene con circa</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840.000 euro</w:t>
      </w:r>
      <w:r w:rsidRPr="00525928">
        <w:rPr>
          <w:rStyle w:val="apple-converted-space"/>
          <w:rFonts w:ascii="Arial" w:hAnsi="Arial" w:cs="Arial"/>
          <w:sz w:val="22"/>
          <w:szCs w:val="22"/>
        </w:rPr>
        <w:t> </w:t>
      </w:r>
      <w:r w:rsidRPr="00525928">
        <w:rPr>
          <w:rFonts w:ascii="Arial" w:hAnsi="Arial" w:cs="Arial"/>
          <w:sz w:val="22"/>
          <w:szCs w:val="22"/>
        </w:rPr>
        <w:t>il</w:t>
      </w:r>
      <w:r w:rsidRPr="00525928">
        <w:rPr>
          <w:rStyle w:val="apple-converted-space"/>
          <w:rFonts w:ascii="Arial" w:hAnsi="Arial" w:cs="Arial"/>
          <w:sz w:val="22"/>
          <w:szCs w:val="22"/>
        </w:rPr>
        <w:t> </w:t>
      </w:r>
      <w:hyperlink r:id="rId25" w:tgtFrame="_blank" w:history="1">
        <w:r w:rsidRPr="00525928">
          <w:rPr>
            <w:rStyle w:val="Collegamentoipertestuale"/>
            <w:rFonts w:ascii="Arial" w:hAnsi="Arial" w:cs="Arial"/>
            <w:b/>
            <w:bCs/>
            <w:color w:val="auto"/>
            <w:sz w:val="22"/>
            <w:szCs w:val="22"/>
            <w:bdr w:val="none" w:sz="0" w:space="0" w:color="auto" w:frame="1"/>
          </w:rPr>
          <w:t xml:space="preserve">progetto </w:t>
        </w:r>
        <w:proofErr w:type="spellStart"/>
        <w:r w:rsidRPr="00525928">
          <w:rPr>
            <w:rStyle w:val="Collegamentoipertestuale"/>
            <w:rFonts w:ascii="Arial" w:hAnsi="Arial" w:cs="Arial"/>
            <w:b/>
            <w:bCs/>
            <w:color w:val="auto"/>
            <w:sz w:val="22"/>
            <w:szCs w:val="22"/>
            <w:bdr w:val="none" w:sz="0" w:space="0" w:color="auto" w:frame="1"/>
          </w:rPr>
          <w:t>BeBi</w:t>
        </w:r>
        <w:proofErr w:type="spellEnd"/>
      </w:hyperlink>
      <w:r w:rsidRPr="00525928">
        <w:rPr>
          <w:rFonts w:ascii="Arial" w:hAnsi="Arial" w:cs="Arial"/>
          <w:sz w:val="22"/>
          <w:szCs w:val="22"/>
        </w:rPr>
        <w:t xml:space="preserve">, focalizzato sui benefici agricoli e ambientali legati all’uso del </w:t>
      </w:r>
      <w:proofErr w:type="spellStart"/>
      <w:r w:rsidRPr="00525928">
        <w:rPr>
          <w:rFonts w:ascii="Arial" w:hAnsi="Arial" w:cs="Arial"/>
          <w:sz w:val="22"/>
          <w:szCs w:val="22"/>
        </w:rPr>
        <w:t>biochar</w:t>
      </w:r>
      <w:proofErr w:type="spellEnd"/>
      <w:r w:rsidRPr="00525928">
        <w:rPr>
          <w:rFonts w:ascii="Arial" w:hAnsi="Arial" w:cs="Arial"/>
          <w:sz w:val="22"/>
          <w:szCs w:val="22"/>
        </w:rPr>
        <w:t xml:space="preserve"> nei Paesi in via di sviluppo.</w:t>
      </w:r>
    </w:p>
    <w:p w:rsidR="00525928" w:rsidRPr="00525928" w:rsidRDefault="00525928" w:rsidP="008B497D">
      <w:pPr>
        <w:pStyle w:val="NormaleWeb"/>
        <w:spacing w:before="0" w:beforeAutospacing="0" w:after="0" w:afterAutospacing="0"/>
        <w:textAlignment w:val="baseline"/>
        <w:rPr>
          <w:rFonts w:ascii="Arial" w:hAnsi="Arial" w:cs="Arial"/>
          <w:sz w:val="22"/>
          <w:szCs w:val="22"/>
        </w:rPr>
      </w:pPr>
      <w:r w:rsidRPr="00525928">
        <w:rPr>
          <w:rFonts w:ascii="Arial" w:hAnsi="Arial" w:cs="Arial"/>
          <w:sz w:val="22"/>
          <w:szCs w:val="22"/>
        </w:rPr>
        <w:t>E i vantaggi sono parecchi: “</w:t>
      </w:r>
      <w:r w:rsidRPr="00525928">
        <w:rPr>
          <w:rStyle w:val="Enfasigrassetto"/>
          <w:rFonts w:ascii="Arial" w:hAnsi="Arial" w:cs="Arial"/>
          <w:sz w:val="22"/>
          <w:szCs w:val="22"/>
          <w:bdr w:val="none" w:sz="0" w:space="0" w:color="auto" w:frame="1"/>
        </w:rPr>
        <w:t xml:space="preserve">Elsa </w:t>
      </w:r>
      <w:proofErr w:type="spellStart"/>
      <w:r w:rsidRPr="00525928">
        <w:rPr>
          <w:rStyle w:val="Enfasigrassetto"/>
          <w:rFonts w:ascii="Arial" w:hAnsi="Arial" w:cs="Arial"/>
          <w:sz w:val="22"/>
          <w:szCs w:val="22"/>
          <w:bdr w:val="none" w:sz="0" w:space="0" w:color="auto" w:frame="1"/>
        </w:rPr>
        <w:t>Stove</w:t>
      </w:r>
      <w:proofErr w:type="spellEnd"/>
      <w:r w:rsidRPr="00525928">
        <w:rPr>
          <w:rStyle w:val="Enfasigrassetto"/>
          <w:rFonts w:ascii="Arial" w:hAnsi="Arial" w:cs="Arial"/>
          <w:sz w:val="22"/>
          <w:szCs w:val="22"/>
          <w:bdr w:val="none" w:sz="0" w:space="0" w:color="auto" w:frame="1"/>
        </w:rPr>
        <w:t xml:space="preserve"> produce carbone vegetale, ottimo ammendante per i suoli delle aree tropicali e strumento di stoccaggio della CO2 nel sottosuolo. Inoltre, ottimizza il processo di combustione, fornisce calore per cucinare e non produce fumo</w:t>
      </w:r>
      <w:r w:rsidRPr="00525928">
        <w:rPr>
          <w:rFonts w:ascii="Arial" w:hAnsi="Arial" w:cs="Arial"/>
          <w:sz w:val="22"/>
          <w:szCs w:val="22"/>
        </w:rPr>
        <w:t xml:space="preserve">”. Aspetto, </w:t>
      </w:r>
      <w:r w:rsidRPr="00525928">
        <w:rPr>
          <w:rFonts w:ascii="Arial" w:hAnsi="Arial" w:cs="Arial"/>
          <w:sz w:val="22"/>
          <w:szCs w:val="22"/>
        </w:rPr>
        <w:lastRenderedPageBreak/>
        <w:t>quest’ultimo da non sottovalutare: se infatti l’Organizzazione Mondiale della Sanità raccomanda che all’interno delle abitazioni la concentrazione di</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particolato</w:t>
      </w:r>
      <w:r w:rsidRPr="00525928">
        <w:rPr>
          <w:rStyle w:val="apple-converted-space"/>
          <w:rFonts w:ascii="Arial" w:hAnsi="Arial" w:cs="Arial"/>
          <w:sz w:val="22"/>
          <w:szCs w:val="22"/>
        </w:rPr>
        <w:t> </w:t>
      </w:r>
      <w:r w:rsidRPr="00525928">
        <w:rPr>
          <w:rFonts w:ascii="Arial" w:hAnsi="Arial" w:cs="Arial"/>
          <w:sz w:val="22"/>
          <w:szCs w:val="22"/>
        </w:rPr>
        <w:t>non superi i</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50 microgrammi per metro cubo</w:t>
      </w:r>
      <w:r w:rsidRPr="00525928">
        <w:rPr>
          <w:rFonts w:ascii="Arial" w:hAnsi="Arial" w:cs="Arial"/>
          <w:sz w:val="22"/>
          <w:szCs w:val="22"/>
        </w:rPr>
        <w:t>, la stessa OMS ha calcolato che nelle capanne,</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quando si accende il fuoco per cucinare</w:t>
      </w:r>
      <w:r w:rsidRPr="00525928">
        <w:rPr>
          <w:rFonts w:ascii="Arial" w:hAnsi="Arial" w:cs="Arial"/>
          <w:sz w:val="22"/>
          <w:szCs w:val="22"/>
        </w:rPr>
        <w:t>,</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il dato arrivi a 30.000 µg/m</w:t>
      </w:r>
      <w:r w:rsidRPr="00525928">
        <w:rPr>
          <w:rStyle w:val="Enfasigrassetto"/>
          <w:rFonts w:ascii="Arial" w:hAnsi="Arial" w:cs="Arial"/>
          <w:sz w:val="22"/>
          <w:szCs w:val="22"/>
          <w:bdr w:val="none" w:sz="0" w:space="0" w:color="auto" w:frame="1"/>
          <w:vertAlign w:val="superscript"/>
        </w:rPr>
        <w:t>3</w:t>
      </w:r>
      <w:r w:rsidRPr="00525928">
        <w:rPr>
          <w:rFonts w:ascii="Arial" w:hAnsi="Arial" w:cs="Arial"/>
          <w:sz w:val="22"/>
          <w:szCs w:val="22"/>
        </w:rPr>
        <w:t>.</w:t>
      </w:r>
    </w:p>
    <w:p w:rsidR="00525928" w:rsidRPr="00525928" w:rsidRDefault="00525928" w:rsidP="008B497D">
      <w:pPr>
        <w:pStyle w:val="NormaleWeb"/>
        <w:spacing w:before="0" w:beforeAutospacing="0" w:after="0" w:afterAutospacing="0"/>
        <w:textAlignment w:val="baseline"/>
        <w:rPr>
          <w:rFonts w:ascii="Arial" w:hAnsi="Arial" w:cs="Arial"/>
          <w:sz w:val="22"/>
          <w:szCs w:val="22"/>
        </w:rPr>
      </w:pPr>
      <w:r w:rsidRPr="00525928">
        <w:rPr>
          <w:rFonts w:ascii="Arial" w:hAnsi="Arial" w:cs="Arial"/>
          <w:sz w:val="22"/>
          <w:szCs w:val="22"/>
        </w:rPr>
        <w:t>La stufa può essere alimentata con vari tipi di scarti agricoli, che spesso non vengono valorizzati: “Gusci di arachidi o di noci, foglie di pannocchie, nocciolino di palma da olio. Oggi per cucinare si va nella foresta a fare legna, in</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un processo di deforestazione continua</w:t>
      </w:r>
      <w:r w:rsidRPr="00525928">
        <w:rPr>
          <w:rFonts w:ascii="Arial" w:hAnsi="Arial" w:cs="Arial"/>
          <w:sz w:val="22"/>
          <w:szCs w:val="22"/>
        </w:rPr>
        <w:t xml:space="preserve">. Non solo Elsa permette di evitare queste pratiche, ma grazie al carbone vegetale permette anche di recuperare quelle zone aride totalmente desertificate”, continua </w:t>
      </w:r>
      <w:proofErr w:type="spellStart"/>
      <w:r w:rsidRPr="00525928">
        <w:rPr>
          <w:rFonts w:ascii="Arial" w:hAnsi="Arial" w:cs="Arial"/>
          <w:sz w:val="22"/>
          <w:szCs w:val="22"/>
        </w:rPr>
        <w:t>Peressotti</w:t>
      </w:r>
      <w:proofErr w:type="spellEnd"/>
      <w:r w:rsidRPr="00525928">
        <w:rPr>
          <w:rFonts w:ascii="Arial" w:hAnsi="Arial" w:cs="Arial"/>
          <w:sz w:val="22"/>
          <w:szCs w:val="22"/>
        </w:rPr>
        <w:t xml:space="preserve">, che è anche coordinatore di </w:t>
      </w:r>
      <w:proofErr w:type="spellStart"/>
      <w:r w:rsidRPr="00525928">
        <w:rPr>
          <w:rFonts w:ascii="Arial" w:hAnsi="Arial" w:cs="Arial"/>
          <w:sz w:val="22"/>
          <w:szCs w:val="22"/>
        </w:rPr>
        <w:t>BeBi</w:t>
      </w:r>
      <w:proofErr w:type="spellEnd"/>
      <w:r w:rsidRPr="00525928">
        <w:rPr>
          <w:rFonts w:ascii="Arial" w:hAnsi="Arial" w:cs="Arial"/>
          <w:sz w:val="22"/>
          <w:szCs w:val="22"/>
        </w:rPr>
        <w:t>.</w:t>
      </w:r>
    </w:p>
    <w:p w:rsidR="00525928" w:rsidRPr="00525928" w:rsidRDefault="00525928" w:rsidP="008B497D">
      <w:pPr>
        <w:pStyle w:val="NormaleWeb"/>
        <w:spacing w:before="0" w:beforeAutospacing="0" w:after="0" w:afterAutospacing="0"/>
        <w:textAlignment w:val="baseline"/>
        <w:rPr>
          <w:rFonts w:ascii="Arial" w:hAnsi="Arial" w:cs="Arial"/>
          <w:sz w:val="22"/>
          <w:szCs w:val="22"/>
        </w:rPr>
      </w:pPr>
      <w:r w:rsidRPr="00525928">
        <w:rPr>
          <w:rFonts w:ascii="Arial" w:hAnsi="Arial" w:cs="Arial"/>
          <w:sz w:val="22"/>
          <w:szCs w:val="22"/>
        </w:rPr>
        <w:t>Il professore di Udine, che con un nuovo progetto finanziato dall’Europa,</w:t>
      </w:r>
      <w:r w:rsidRPr="00525928">
        <w:rPr>
          <w:rStyle w:val="apple-converted-space"/>
          <w:rFonts w:ascii="Arial" w:hAnsi="Arial" w:cs="Arial"/>
          <w:sz w:val="22"/>
          <w:szCs w:val="22"/>
        </w:rPr>
        <w:t> </w:t>
      </w:r>
      <w:proofErr w:type="spellStart"/>
      <w:r w:rsidRPr="00525928">
        <w:rPr>
          <w:rStyle w:val="Enfasigrassetto"/>
          <w:rFonts w:ascii="Arial" w:hAnsi="Arial" w:cs="Arial"/>
          <w:sz w:val="22"/>
          <w:szCs w:val="22"/>
          <w:bdr w:val="none" w:sz="0" w:space="0" w:color="auto" w:frame="1"/>
        </w:rPr>
        <w:fldChar w:fldCharType="begin"/>
      </w:r>
      <w:r w:rsidRPr="00525928">
        <w:rPr>
          <w:rStyle w:val="Enfasigrassetto"/>
          <w:rFonts w:ascii="Arial" w:hAnsi="Arial" w:cs="Arial"/>
          <w:sz w:val="22"/>
          <w:szCs w:val="22"/>
          <w:bdr w:val="none" w:sz="0" w:space="0" w:color="auto" w:frame="1"/>
        </w:rPr>
        <w:instrText xml:space="preserve"> HYPERLINK "https://sites.google.com/site/biocharplusproject/home" \t "_blank" </w:instrText>
      </w:r>
      <w:r w:rsidRPr="00525928">
        <w:rPr>
          <w:rStyle w:val="Enfasigrassetto"/>
          <w:rFonts w:ascii="Arial" w:hAnsi="Arial" w:cs="Arial"/>
          <w:sz w:val="22"/>
          <w:szCs w:val="22"/>
          <w:bdr w:val="none" w:sz="0" w:space="0" w:color="auto" w:frame="1"/>
        </w:rPr>
        <w:fldChar w:fldCharType="separate"/>
      </w:r>
      <w:r w:rsidRPr="00525928">
        <w:rPr>
          <w:rStyle w:val="Collegamentoipertestuale"/>
          <w:rFonts w:ascii="Arial" w:hAnsi="Arial" w:cs="Arial"/>
          <w:b/>
          <w:bCs/>
          <w:color w:val="auto"/>
          <w:sz w:val="22"/>
          <w:szCs w:val="22"/>
          <w:bdr w:val="none" w:sz="0" w:space="0" w:color="auto" w:frame="1"/>
        </w:rPr>
        <w:t>Biochar</w:t>
      </w:r>
      <w:proofErr w:type="spellEnd"/>
      <w:r w:rsidRPr="00525928">
        <w:rPr>
          <w:rStyle w:val="Collegamentoipertestuale"/>
          <w:rFonts w:ascii="Arial" w:hAnsi="Arial" w:cs="Arial"/>
          <w:b/>
          <w:bCs/>
          <w:color w:val="auto"/>
          <w:sz w:val="22"/>
          <w:szCs w:val="22"/>
          <w:bdr w:val="none" w:sz="0" w:space="0" w:color="auto" w:frame="1"/>
        </w:rPr>
        <w:t xml:space="preserve"> Plus</w:t>
      </w:r>
      <w:r w:rsidRPr="00525928">
        <w:rPr>
          <w:rStyle w:val="Enfasigrassetto"/>
          <w:rFonts w:ascii="Arial" w:hAnsi="Arial" w:cs="Arial"/>
          <w:sz w:val="22"/>
          <w:szCs w:val="22"/>
          <w:bdr w:val="none" w:sz="0" w:space="0" w:color="auto" w:frame="1"/>
        </w:rPr>
        <w:fldChar w:fldCharType="end"/>
      </w:r>
      <w:r w:rsidRPr="00525928">
        <w:rPr>
          <w:rFonts w:ascii="Arial" w:hAnsi="Arial" w:cs="Arial"/>
          <w:sz w:val="22"/>
          <w:szCs w:val="22"/>
        </w:rPr>
        <w:t>, e partner come le Nazioni Unite e l’Unione Africana, sta lavorando per la diffusione di Elsa, si sta trovando davanti a un ostacolo oggettivo: “</w:t>
      </w:r>
      <w:r w:rsidRPr="00525928">
        <w:rPr>
          <w:rStyle w:val="Enfasigrassetto"/>
          <w:rFonts w:ascii="Arial" w:hAnsi="Arial" w:cs="Arial"/>
          <w:sz w:val="22"/>
          <w:szCs w:val="22"/>
          <w:bdr w:val="none" w:sz="0" w:space="0" w:color="auto" w:frame="1"/>
        </w:rPr>
        <w:t>Non c’è abbastanza combustibile per tutti. Gli scarti utilizzabili non possono soddisfare il fabbisogno di tutta la popolazione</w:t>
      </w:r>
      <w:r w:rsidRPr="00525928">
        <w:rPr>
          <w:rFonts w:ascii="Arial" w:hAnsi="Arial" w:cs="Arial"/>
          <w:sz w:val="22"/>
          <w:szCs w:val="22"/>
        </w:rPr>
        <w:t>”. Per questo, si è deciso di partire da aree dove gli scarti sono più abbondanti: “In Ghana, per esempio, sono presenti piccole coltivazioni familiari di palma da olio, che rendono disponibile sufficienti quantità di nocciolino utilizzabile in Elsa”. Nel frattempo si studiano anche soluzioni alternative: “In Kenya, Etiopia, Ghana, Tanzania,</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 xml:space="preserve">le segherie non recuperavano la segatura, che invece adesso viene utilizzata per produrre </w:t>
      </w:r>
      <w:proofErr w:type="spellStart"/>
      <w:r w:rsidRPr="00525928">
        <w:rPr>
          <w:rStyle w:val="Enfasigrassetto"/>
          <w:rFonts w:ascii="Arial" w:hAnsi="Arial" w:cs="Arial"/>
          <w:sz w:val="22"/>
          <w:szCs w:val="22"/>
          <w:bdr w:val="none" w:sz="0" w:space="0" w:color="auto" w:frame="1"/>
        </w:rPr>
        <w:t>pellet</w:t>
      </w:r>
      <w:proofErr w:type="spellEnd"/>
      <w:r w:rsidRPr="00525928">
        <w:rPr>
          <w:rFonts w:ascii="Arial" w:hAnsi="Arial" w:cs="Arial"/>
          <w:sz w:val="22"/>
          <w:szCs w:val="22"/>
        </w:rPr>
        <w:t>. In Zimbabwe ogni famiglia ha circa mille metri quadrati di terreno, in grado di assicurare cibo per tutto l’anno. Abbiamo pensato di destinare una parte di questi appezzamenti alla produzione di combustibili vegetali per Elsa, e ottimizzare la produzione agricola nell’altra parte grazie alla concimazione con il carbone vegetale”. Un’idea forse non attuabile su grande scala e che in Europa ci apparirebbe poco logica, ma che nei piccoli villaggi africani, dove nelle capanne l’aria è soffocante a causa del fumo e la deforestazione sta distruggendo i polmoni verdi del continente, ha un suo perché.</w:t>
      </w:r>
    </w:p>
    <w:p w:rsidR="00525928" w:rsidRPr="00525928" w:rsidRDefault="00525928" w:rsidP="008B497D">
      <w:pPr>
        <w:pStyle w:val="NormaleWeb"/>
        <w:spacing w:before="0" w:beforeAutospacing="0" w:after="0" w:afterAutospacing="0"/>
        <w:textAlignment w:val="baseline"/>
        <w:rPr>
          <w:rFonts w:ascii="Arial" w:hAnsi="Arial" w:cs="Arial"/>
          <w:sz w:val="22"/>
          <w:szCs w:val="22"/>
        </w:rPr>
      </w:pPr>
      <w:r w:rsidRPr="00525928">
        <w:rPr>
          <w:rFonts w:ascii="Arial" w:hAnsi="Arial" w:cs="Arial"/>
          <w:sz w:val="22"/>
          <w:szCs w:val="22"/>
        </w:rPr>
        <w:t>Grazie all’assenza di copyright per gli artigiani africani e all’attività di formazione sul campo in diversi Paesi del continente, Elsa si sta lentamente diffondendo.</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15.000 le stufe attive in Ghana, 5.000 in Etiopia, 1.000 in Togo</w:t>
      </w:r>
      <w:r w:rsidRPr="00525928">
        <w:rPr>
          <w:rFonts w:ascii="Arial" w:hAnsi="Arial" w:cs="Arial"/>
          <w:sz w:val="22"/>
          <w:szCs w:val="22"/>
        </w:rPr>
        <w:t>. “Ci sono diverse produzioni attive, anche con diverse fasce di prezzo:</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si va dai 10 dollari per la stufa prodotta con lamiere di recupero, ai 100 dollari per quella a due fornelli, destinata alle classi più agiate delle città</w:t>
      </w:r>
      <w:r w:rsidRPr="00525928">
        <w:rPr>
          <w:rFonts w:ascii="Arial" w:hAnsi="Arial" w:cs="Arial"/>
          <w:sz w:val="22"/>
          <w:szCs w:val="22"/>
        </w:rPr>
        <w:t xml:space="preserve">. Molti vedono in Elsa e nei suoi benefici un’opportunità di sviluppo sostenibile, tanto che </w:t>
      </w:r>
      <w:proofErr w:type="spellStart"/>
      <w:r w:rsidRPr="00525928">
        <w:rPr>
          <w:rFonts w:ascii="Arial" w:hAnsi="Arial" w:cs="Arial"/>
          <w:sz w:val="22"/>
          <w:szCs w:val="22"/>
        </w:rPr>
        <w:t>Biochar</w:t>
      </w:r>
      <w:proofErr w:type="spellEnd"/>
      <w:r w:rsidRPr="00525928">
        <w:rPr>
          <w:rFonts w:ascii="Arial" w:hAnsi="Arial" w:cs="Arial"/>
          <w:sz w:val="22"/>
          <w:szCs w:val="22"/>
        </w:rPr>
        <w:t xml:space="preserve"> Plus vede tra i suoi partner l’Unione africana e l’</w:t>
      </w:r>
      <w:proofErr w:type="spellStart"/>
      <w:r w:rsidRPr="00525928">
        <w:rPr>
          <w:rFonts w:ascii="Arial" w:hAnsi="Arial" w:cs="Arial"/>
          <w:sz w:val="22"/>
          <w:szCs w:val="22"/>
        </w:rPr>
        <w:t>Unido</w:t>
      </w:r>
      <w:proofErr w:type="spellEnd"/>
      <w:r w:rsidRPr="00525928">
        <w:rPr>
          <w:rFonts w:ascii="Arial" w:hAnsi="Arial" w:cs="Arial"/>
          <w:sz w:val="22"/>
          <w:szCs w:val="22"/>
        </w:rPr>
        <w:t>, l’organizzazione delle Nazioni Unite per lo Sviluppo Industriale”.</w:t>
      </w:r>
    </w:p>
    <w:p w:rsidR="00525928" w:rsidRPr="00525928" w:rsidRDefault="00525928" w:rsidP="008B497D">
      <w:pPr>
        <w:pStyle w:val="NormaleWeb"/>
        <w:spacing w:before="0" w:beforeAutospacing="0" w:after="0" w:afterAutospacing="0"/>
        <w:textAlignment w:val="baseline"/>
        <w:rPr>
          <w:rFonts w:ascii="Arial" w:hAnsi="Arial" w:cs="Arial"/>
          <w:sz w:val="22"/>
          <w:szCs w:val="22"/>
        </w:rPr>
      </w:pPr>
      <w:r w:rsidRPr="00525928">
        <w:rPr>
          <w:rFonts w:ascii="Arial" w:hAnsi="Arial" w:cs="Arial"/>
          <w:sz w:val="22"/>
          <w:szCs w:val="22"/>
        </w:rPr>
        <w:t>E nel frattempo all’Università di Udine si lavora anche ad altri progetti futuri: “In Zimbabwe e Guinea Bissau realizzeremo due</w:t>
      </w:r>
      <w:r w:rsidRPr="00525928">
        <w:rPr>
          <w:rStyle w:val="apple-converted-space"/>
          <w:rFonts w:ascii="Arial" w:hAnsi="Arial" w:cs="Arial"/>
          <w:sz w:val="22"/>
          <w:szCs w:val="22"/>
        </w:rPr>
        <w:t> </w:t>
      </w:r>
      <w:r w:rsidRPr="00525928">
        <w:rPr>
          <w:rStyle w:val="Enfasigrassetto"/>
          <w:rFonts w:ascii="Arial" w:hAnsi="Arial" w:cs="Arial"/>
          <w:sz w:val="22"/>
          <w:szCs w:val="22"/>
          <w:bdr w:val="none" w:sz="0" w:space="0" w:color="auto" w:frame="1"/>
        </w:rPr>
        <w:t xml:space="preserve">piccoli </w:t>
      </w:r>
      <w:proofErr w:type="spellStart"/>
      <w:r w:rsidRPr="00525928">
        <w:rPr>
          <w:rStyle w:val="Enfasigrassetto"/>
          <w:rFonts w:ascii="Arial" w:hAnsi="Arial" w:cs="Arial"/>
          <w:sz w:val="22"/>
          <w:szCs w:val="22"/>
          <w:bdr w:val="none" w:sz="0" w:space="0" w:color="auto" w:frame="1"/>
        </w:rPr>
        <w:t>gassificatori</w:t>
      </w:r>
      <w:proofErr w:type="spellEnd"/>
      <w:r w:rsidRPr="00525928">
        <w:rPr>
          <w:rStyle w:val="Enfasigrassetto"/>
          <w:rFonts w:ascii="Arial" w:hAnsi="Arial" w:cs="Arial"/>
          <w:sz w:val="22"/>
          <w:szCs w:val="22"/>
          <w:bdr w:val="none" w:sz="0" w:space="0" w:color="auto" w:frame="1"/>
        </w:rPr>
        <w:t xml:space="preserve"> a biomasse: saranno alimentati dagli scarti di una fabbrica che confeziona noci di Macadamia. Forniranno energia agli stabilimenti e ai villaggi di operai</w:t>
      </w:r>
      <w:r w:rsidRPr="00525928">
        <w:rPr>
          <w:rFonts w:ascii="Arial" w:hAnsi="Arial" w:cs="Arial"/>
          <w:sz w:val="22"/>
          <w:szCs w:val="22"/>
        </w:rPr>
        <w:t xml:space="preserve">”. E presto Elsa </w:t>
      </w:r>
      <w:proofErr w:type="spellStart"/>
      <w:r w:rsidRPr="00525928">
        <w:rPr>
          <w:rFonts w:ascii="Arial" w:hAnsi="Arial" w:cs="Arial"/>
          <w:sz w:val="22"/>
          <w:szCs w:val="22"/>
        </w:rPr>
        <w:t>Stove</w:t>
      </w:r>
      <w:proofErr w:type="spellEnd"/>
      <w:r w:rsidRPr="00525928">
        <w:rPr>
          <w:rFonts w:ascii="Arial" w:hAnsi="Arial" w:cs="Arial"/>
          <w:sz w:val="22"/>
          <w:szCs w:val="22"/>
        </w:rPr>
        <w:t xml:space="preserve"> sarà commercializzata anche in Europa, attraverso lo spin off universitario</w:t>
      </w:r>
      <w:r w:rsidRPr="00525928">
        <w:rPr>
          <w:rStyle w:val="apple-converted-space"/>
          <w:rFonts w:ascii="Arial" w:hAnsi="Arial" w:cs="Arial"/>
          <w:sz w:val="22"/>
          <w:szCs w:val="22"/>
        </w:rPr>
        <w:t> </w:t>
      </w:r>
      <w:proofErr w:type="spellStart"/>
      <w:r w:rsidRPr="00525928">
        <w:rPr>
          <w:rStyle w:val="Enfasigrassetto"/>
          <w:rFonts w:ascii="Arial" w:hAnsi="Arial" w:cs="Arial"/>
          <w:sz w:val="22"/>
          <w:szCs w:val="22"/>
          <w:bdr w:val="none" w:sz="0" w:space="0" w:color="auto" w:frame="1"/>
        </w:rPr>
        <w:fldChar w:fldCharType="begin"/>
      </w:r>
      <w:r w:rsidRPr="00525928">
        <w:rPr>
          <w:rStyle w:val="Enfasigrassetto"/>
          <w:rFonts w:ascii="Arial" w:hAnsi="Arial" w:cs="Arial"/>
          <w:sz w:val="22"/>
          <w:szCs w:val="22"/>
          <w:bdr w:val="none" w:sz="0" w:space="0" w:color="auto" w:frame="1"/>
        </w:rPr>
        <w:instrText xml:space="preserve"> HYPERLINK "http://www.blucomb.com/" \t "_blank" </w:instrText>
      </w:r>
      <w:r w:rsidRPr="00525928">
        <w:rPr>
          <w:rStyle w:val="Enfasigrassetto"/>
          <w:rFonts w:ascii="Arial" w:hAnsi="Arial" w:cs="Arial"/>
          <w:sz w:val="22"/>
          <w:szCs w:val="22"/>
          <w:bdr w:val="none" w:sz="0" w:space="0" w:color="auto" w:frame="1"/>
        </w:rPr>
        <w:fldChar w:fldCharType="separate"/>
      </w:r>
      <w:r w:rsidRPr="00525928">
        <w:rPr>
          <w:rStyle w:val="Collegamentoipertestuale"/>
          <w:rFonts w:ascii="Arial" w:hAnsi="Arial" w:cs="Arial"/>
          <w:b/>
          <w:bCs/>
          <w:color w:val="auto"/>
          <w:sz w:val="22"/>
          <w:szCs w:val="22"/>
          <w:bdr w:val="none" w:sz="0" w:space="0" w:color="auto" w:frame="1"/>
        </w:rPr>
        <w:t>Blucomb</w:t>
      </w:r>
      <w:proofErr w:type="spellEnd"/>
      <w:r w:rsidRPr="00525928">
        <w:rPr>
          <w:rStyle w:val="Enfasigrassetto"/>
          <w:rFonts w:ascii="Arial" w:hAnsi="Arial" w:cs="Arial"/>
          <w:sz w:val="22"/>
          <w:szCs w:val="22"/>
          <w:bdr w:val="none" w:sz="0" w:space="0" w:color="auto" w:frame="1"/>
        </w:rPr>
        <w:fldChar w:fldCharType="end"/>
      </w:r>
      <w:r w:rsidRPr="00525928">
        <w:rPr>
          <w:rFonts w:ascii="Arial" w:hAnsi="Arial" w:cs="Arial"/>
          <w:sz w:val="22"/>
          <w:szCs w:val="22"/>
        </w:rPr>
        <w:t>: “Nel nostro continente buona parte delle emissioni derivano dal riscaldamento. Per questo abbiamo pensato che anche qui Elsa potesse avere un mercato”.</w:t>
      </w:r>
    </w:p>
    <w:p w:rsidR="00525928" w:rsidRDefault="00525928" w:rsidP="003C0CC7">
      <w:pPr>
        <w:pStyle w:val="NormaleWeb"/>
        <w:shd w:val="clear" w:color="auto" w:fill="FFFFFF"/>
        <w:spacing w:before="0" w:beforeAutospacing="0" w:after="0" w:afterAutospacing="0"/>
        <w:rPr>
          <w:rFonts w:ascii="Arial" w:hAnsi="Arial" w:cs="Arial"/>
          <w:color w:val="2B2A2A"/>
          <w:sz w:val="22"/>
          <w:szCs w:val="22"/>
        </w:rPr>
      </w:pPr>
    </w:p>
    <w:p w:rsidR="00893C7C" w:rsidRDefault="00893C7C">
      <w:pPr>
        <w:spacing w:after="200" w:line="276" w:lineRule="auto"/>
        <w:rPr>
          <w:rFonts w:ascii="Arial" w:eastAsia="Times New Roman" w:hAnsi="Arial" w:cs="Arial"/>
          <w:b/>
          <w:color w:val="2B2A2A"/>
          <w:sz w:val="28"/>
          <w:szCs w:val="28"/>
        </w:rPr>
      </w:pPr>
      <w:r>
        <w:rPr>
          <w:rFonts w:ascii="Arial" w:hAnsi="Arial" w:cs="Arial"/>
          <w:b/>
          <w:color w:val="2B2A2A"/>
          <w:sz w:val="28"/>
          <w:szCs w:val="28"/>
        </w:rPr>
        <w:br w:type="page"/>
      </w:r>
    </w:p>
    <w:p w:rsidR="006B3E8E" w:rsidRPr="006B3E8E" w:rsidRDefault="006B3E8E" w:rsidP="003C0CC7">
      <w:pPr>
        <w:rPr>
          <w:rFonts w:ascii="Arial" w:hAnsi="Arial" w:cs="Arial"/>
          <w:b/>
          <w:sz w:val="28"/>
          <w:szCs w:val="28"/>
        </w:rPr>
      </w:pPr>
      <w:r w:rsidRPr="006B3E8E">
        <w:rPr>
          <w:rFonts w:ascii="Arial" w:hAnsi="Arial" w:cs="Arial"/>
          <w:b/>
          <w:sz w:val="28"/>
          <w:szCs w:val="28"/>
        </w:rPr>
        <w:lastRenderedPageBreak/>
        <w:t>IL DESIDERIO DELLA CLASSE</w:t>
      </w:r>
    </w:p>
    <w:p w:rsidR="007022BE" w:rsidRDefault="008B497D" w:rsidP="003C0CC7">
      <w:pPr>
        <w:rPr>
          <w:rFonts w:ascii="Arial" w:hAnsi="Arial" w:cs="Arial"/>
          <w:sz w:val="22"/>
          <w:szCs w:val="22"/>
        </w:rPr>
      </w:pPr>
      <w:r w:rsidRPr="00BE7364">
        <w:rPr>
          <w:rFonts w:ascii="Arial" w:hAnsi="Arial" w:cs="Arial"/>
          <w:b/>
          <w:i/>
          <w:sz w:val="22"/>
          <w:szCs w:val="22"/>
        </w:rPr>
        <w:t xml:space="preserve">Gli studenti hanno voluto </w:t>
      </w:r>
      <w:r w:rsidR="006B3E8E" w:rsidRPr="00BE7364">
        <w:rPr>
          <w:rFonts w:ascii="Arial" w:hAnsi="Arial" w:cs="Arial"/>
          <w:b/>
          <w:i/>
          <w:sz w:val="22"/>
          <w:szCs w:val="22"/>
        </w:rPr>
        <w:t>anche inserire queste immagini trovate su internet che meglio rispondono al principio della sostenibilità e del recupero</w:t>
      </w:r>
      <w:r w:rsidR="00BE7364" w:rsidRPr="00BE7364">
        <w:rPr>
          <w:rFonts w:ascii="Arial" w:hAnsi="Arial" w:cs="Arial"/>
          <w:b/>
          <w:i/>
          <w:sz w:val="22"/>
          <w:szCs w:val="22"/>
        </w:rPr>
        <w:t xml:space="preserve"> e non hanno voluto essere menzionati ritenendo che tale ricerca rientrava nel lavoro di tutto il gruppo costituito dagli studenti delle Classi 1A e 1B.</w:t>
      </w:r>
      <w:r w:rsidR="006B3E8E">
        <w:rPr>
          <w:rFonts w:ascii="Arial" w:hAnsi="Arial" w:cs="Arial"/>
          <w:sz w:val="22"/>
          <w:szCs w:val="22"/>
        </w:rPr>
        <w:t>.</w:t>
      </w:r>
    </w:p>
    <w:p w:rsidR="006B3E8E" w:rsidRDefault="006B3E8E" w:rsidP="003C0CC7">
      <w:pPr>
        <w:rPr>
          <w:rFonts w:ascii="Arial" w:hAnsi="Arial" w:cs="Arial"/>
          <w:sz w:val="22"/>
          <w:szCs w:val="22"/>
        </w:rPr>
      </w:pPr>
      <w:r>
        <w:rPr>
          <w:rFonts w:ascii="Arial" w:hAnsi="Arial" w:cs="Arial"/>
          <w:sz w:val="22"/>
          <w:szCs w:val="22"/>
        </w:rPr>
        <w:t>Le dimensioni e l’uso dei bidoni facilmente trovabili sia in Italia che nei paesi in via di sviluppo conferisce un futuro di pratica e concreta realizzazione che i nostri modelli pur funzionanti non garantiscono.</w:t>
      </w:r>
    </w:p>
    <w:p w:rsidR="006B3E8E" w:rsidRDefault="006B3E8E" w:rsidP="003C0CC7">
      <w:pPr>
        <w:rPr>
          <w:rFonts w:ascii="Arial" w:hAnsi="Arial" w:cs="Arial"/>
          <w:sz w:val="22"/>
          <w:szCs w:val="22"/>
        </w:rPr>
      </w:pPr>
      <w:r>
        <w:rPr>
          <w:rFonts w:ascii="Arial" w:hAnsi="Arial" w:cs="Arial"/>
          <w:sz w:val="22"/>
          <w:szCs w:val="22"/>
        </w:rPr>
        <w:t xml:space="preserve">Ho riportato pertanto quanto mi è stato </w:t>
      </w:r>
      <w:proofErr w:type="spellStart"/>
      <w:r>
        <w:rPr>
          <w:rFonts w:ascii="Arial" w:hAnsi="Arial" w:cs="Arial"/>
          <w:sz w:val="22"/>
          <w:szCs w:val="22"/>
        </w:rPr>
        <w:t>consegnat</w:t>
      </w:r>
      <w:proofErr w:type="spellEnd"/>
      <w:r>
        <w:rPr>
          <w:rFonts w:ascii="Arial" w:hAnsi="Arial" w:cs="Arial"/>
          <w:sz w:val="22"/>
          <w:szCs w:val="22"/>
        </w:rPr>
        <w:t xml:space="preserve"> con molto piacere senza voler sapere l’origine e la provenienza.</w:t>
      </w:r>
    </w:p>
    <w:p w:rsidR="006B3E8E" w:rsidRDefault="006B3E8E" w:rsidP="006B3E8E">
      <w:pPr>
        <w:pStyle w:val="NormaleWeb"/>
        <w:shd w:val="clear" w:color="auto" w:fill="FFFFFF"/>
        <w:spacing w:before="0" w:beforeAutospacing="0" w:after="0" w:afterAutospacing="0"/>
        <w:jc w:val="center"/>
        <w:textAlignment w:val="baseline"/>
        <w:rPr>
          <w:rFonts w:ascii="Arial" w:hAnsi="Arial" w:cs="Arial"/>
          <w:sz w:val="28"/>
          <w:szCs w:val="28"/>
        </w:rPr>
      </w:pPr>
      <w:r w:rsidRPr="000333FD">
        <w:rPr>
          <w:rFonts w:ascii="Arial" w:hAnsi="Arial" w:cs="Arial"/>
          <w:sz w:val="28"/>
          <w:szCs w:val="28"/>
        </w:rPr>
        <w:t>Questo che segue, è un secondo progetto dell’utente</w:t>
      </w:r>
      <w:r w:rsidRPr="000333FD">
        <w:rPr>
          <w:rStyle w:val="apple-converted-space"/>
          <w:rFonts w:ascii="Arial" w:hAnsi="Arial" w:cs="Arial"/>
          <w:sz w:val="28"/>
          <w:szCs w:val="28"/>
        </w:rPr>
        <w:t> </w:t>
      </w:r>
      <w:proofErr w:type="spellStart"/>
      <w:r w:rsidRPr="000333FD">
        <w:rPr>
          <w:rStyle w:val="Enfasigrassetto"/>
          <w:rFonts w:ascii="Arial" w:hAnsi="Arial" w:cs="Arial"/>
          <w:sz w:val="28"/>
          <w:szCs w:val="28"/>
          <w:bdr w:val="none" w:sz="0" w:space="0" w:color="auto" w:frame="1"/>
        </w:rPr>
        <w:t>cpighin</w:t>
      </w:r>
      <w:proofErr w:type="spellEnd"/>
      <w:r w:rsidRPr="000333FD">
        <w:rPr>
          <w:rFonts w:ascii="Arial" w:hAnsi="Arial" w:cs="Arial"/>
          <w:sz w:val="28"/>
          <w:szCs w:val="28"/>
        </w:rPr>
        <w:t>, da lui chiamato</w:t>
      </w:r>
      <w:r w:rsidRPr="000333FD">
        <w:rPr>
          <w:rStyle w:val="apple-converted-space"/>
          <w:rFonts w:ascii="Arial" w:hAnsi="Arial" w:cs="Arial"/>
          <w:sz w:val="28"/>
          <w:szCs w:val="28"/>
        </w:rPr>
        <w:t> </w:t>
      </w:r>
      <w:proofErr w:type="spellStart"/>
      <w:r w:rsidRPr="000333FD">
        <w:rPr>
          <w:rStyle w:val="Enfasigrassetto"/>
          <w:rFonts w:ascii="Arial" w:hAnsi="Arial" w:cs="Arial"/>
          <w:sz w:val="28"/>
          <w:szCs w:val="28"/>
          <w:bdr w:val="none" w:sz="0" w:space="0" w:color="auto" w:frame="1"/>
        </w:rPr>
        <w:t>ClaudioStove</w:t>
      </w:r>
      <w:proofErr w:type="spellEnd"/>
      <w:r w:rsidRPr="000333FD">
        <w:rPr>
          <w:rFonts w:ascii="Arial" w:hAnsi="Arial" w:cs="Arial"/>
          <w:sz w:val="28"/>
          <w:szCs w:val="28"/>
        </w:rPr>
        <w:t>.</w:t>
      </w:r>
    </w:p>
    <w:p w:rsidR="009E5649" w:rsidRPr="000333FD" w:rsidRDefault="009E5649" w:rsidP="006B3E8E">
      <w:pPr>
        <w:pStyle w:val="NormaleWeb"/>
        <w:shd w:val="clear" w:color="auto" w:fill="FFFFFF"/>
        <w:spacing w:before="0" w:beforeAutospacing="0" w:after="0" w:afterAutospacing="0"/>
        <w:jc w:val="center"/>
        <w:textAlignment w:val="baseline"/>
        <w:rPr>
          <w:rFonts w:ascii="Arial" w:hAnsi="Arial" w:cs="Arial"/>
          <w:sz w:val="28"/>
          <w:szCs w:val="28"/>
        </w:rPr>
      </w:pPr>
    </w:p>
    <w:p w:rsidR="006B3E8E" w:rsidRDefault="009E5649"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4554005" cy="356686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55824" cy="3568289"/>
                    </a:xfrm>
                    <a:prstGeom prst="rect">
                      <a:avLst/>
                    </a:prstGeom>
                    <a:noFill/>
                    <a:ln>
                      <a:noFill/>
                    </a:ln>
                  </pic:spPr>
                </pic:pic>
              </a:graphicData>
            </a:graphic>
          </wp:inline>
        </w:drawing>
      </w:r>
    </w:p>
    <w:p w:rsidR="006B3E8E" w:rsidRDefault="009E5649"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4521200" cy="337820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1200" cy="3378200"/>
                    </a:xfrm>
                    <a:prstGeom prst="rect">
                      <a:avLst/>
                    </a:prstGeom>
                    <a:noFill/>
                    <a:ln>
                      <a:noFill/>
                    </a:ln>
                  </pic:spPr>
                </pic:pic>
              </a:graphicData>
            </a:graphic>
          </wp:inline>
        </w:drawing>
      </w:r>
    </w:p>
    <w:p w:rsidR="006B3E8E" w:rsidRDefault="006B3E8E" w:rsidP="006B3E8E">
      <w:pPr>
        <w:shd w:val="clear" w:color="auto" w:fill="FFFFFF"/>
        <w:spacing w:before="150"/>
        <w:jc w:val="center"/>
        <w:textAlignment w:val="baseline"/>
        <w:rPr>
          <w:rFonts w:ascii="inherit" w:hAnsi="inherit" w:cs="Helvetica"/>
          <w:color w:val="404040"/>
          <w:sz w:val="20"/>
          <w:szCs w:val="20"/>
        </w:rPr>
      </w:pPr>
      <w:r>
        <w:rPr>
          <w:rFonts w:ascii="Helvetica" w:hAnsi="Helvetica" w:cs="Helvetica"/>
          <w:color w:val="404040"/>
          <w:sz w:val="20"/>
          <w:szCs w:val="20"/>
        </w:rPr>
        <w:lastRenderedPageBreak/>
        <w:br w:type="textWrapping" w:clear="all"/>
      </w:r>
    </w:p>
    <w:p w:rsidR="006B3E8E" w:rsidRDefault="009E5649"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3836538" cy="29210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43350" cy="2926186"/>
                    </a:xfrm>
                    <a:prstGeom prst="rect">
                      <a:avLst/>
                    </a:prstGeom>
                    <a:noFill/>
                    <a:ln>
                      <a:noFill/>
                    </a:ln>
                  </pic:spPr>
                </pic:pic>
              </a:graphicData>
            </a:graphic>
          </wp:inline>
        </w:drawing>
      </w:r>
    </w:p>
    <w:p w:rsidR="009E5649" w:rsidRDefault="009E5649" w:rsidP="006B3E8E">
      <w:pPr>
        <w:shd w:val="clear" w:color="auto" w:fill="FFFFFF"/>
        <w:jc w:val="center"/>
        <w:textAlignment w:val="baseline"/>
        <w:rPr>
          <w:rFonts w:ascii="inherit" w:hAnsi="inherit" w:cs="Helvetica"/>
          <w:b/>
          <w:bCs/>
          <w:color w:val="404040"/>
          <w:sz w:val="20"/>
          <w:szCs w:val="20"/>
        </w:rPr>
      </w:pPr>
    </w:p>
    <w:p w:rsidR="006B3E8E" w:rsidRDefault="009E5649"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3860800" cy="2892883"/>
            <wp:effectExtent l="0" t="0" r="6350" b="317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62224" cy="2893950"/>
                    </a:xfrm>
                    <a:prstGeom prst="rect">
                      <a:avLst/>
                    </a:prstGeom>
                    <a:noFill/>
                    <a:ln>
                      <a:noFill/>
                    </a:ln>
                  </pic:spPr>
                </pic:pic>
              </a:graphicData>
            </a:graphic>
          </wp:inline>
        </w:drawing>
      </w:r>
    </w:p>
    <w:p w:rsidR="006B3E8E" w:rsidRDefault="006B3E8E" w:rsidP="006B3E8E">
      <w:pPr>
        <w:shd w:val="clear" w:color="auto" w:fill="FFFFFF"/>
        <w:spacing w:before="150"/>
        <w:jc w:val="center"/>
        <w:textAlignment w:val="baseline"/>
        <w:rPr>
          <w:rFonts w:ascii="inherit" w:hAnsi="inherit" w:cs="Helvetica"/>
          <w:color w:val="404040"/>
          <w:sz w:val="20"/>
          <w:szCs w:val="20"/>
        </w:rPr>
      </w:pPr>
    </w:p>
    <w:p w:rsidR="006B3E8E" w:rsidRDefault="009E5649"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lastRenderedPageBreak/>
        <w:drawing>
          <wp:inline distT="0" distB="0" distL="0" distR="0">
            <wp:extent cx="3776932" cy="2819400"/>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82993" cy="2823924"/>
                    </a:xfrm>
                    <a:prstGeom prst="rect">
                      <a:avLst/>
                    </a:prstGeom>
                    <a:noFill/>
                    <a:ln>
                      <a:noFill/>
                    </a:ln>
                  </pic:spPr>
                </pic:pic>
              </a:graphicData>
            </a:graphic>
          </wp:inline>
        </w:drawing>
      </w:r>
    </w:p>
    <w:p w:rsidR="009E5649" w:rsidRDefault="009E5649" w:rsidP="006B3E8E">
      <w:pPr>
        <w:shd w:val="clear" w:color="auto" w:fill="FFFFFF"/>
        <w:jc w:val="center"/>
        <w:textAlignment w:val="baseline"/>
        <w:rPr>
          <w:rFonts w:ascii="inherit" w:hAnsi="inherit" w:cs="Helvetica"/>
          <w:b/>
          <w:bCs/>
          <w:color w:val="404040"/>
          <w:sz w:val="20"/>
          <w:szCs w:val="20"/>
        </w:rPr>
      </w:pPr>
    </w:p>
    <w:p w:rsidR="006B3E8E" w:rsidRDefault="000175E7"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3860800" cy="2873664"/>
            <wp:effectExtent l="0" t="0" r="6350" b="3175"/>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61892" cy="2874477"/>
                    </a:xfrm>
                    <a:prstGeom prst="rect">
                      <a:avLst/>
                    </a:prstGeom>
                    <a:noFill/>
                    <a:ln>
                      <a:noFill/>
                    </a:ln>
                  </pic:spPr>
                </pic:pic>
              </a:graphicData>
            </a:graphic>
          </wp:inline>
        </w:drawing>
      </w:r>
    </w:p>
    <w:p w:rsidR="006B3E8E" w:rsidRDefault="006B3E8E" w:rsidP="006B3E8E">
      <w:pPr>
        <w:shd w:val="clear" w:color="auto" w:fill="FFFFFF"/>
        <w:jc w:val="center"/>
        <w:textAlignment w:val="baseline"/>
        <w:rPr>
          <w:rFonts w:ascii="inherit" w:hAnsi="inherit" w:cs="Helvetica"/>
          <w:b/>
          <w:bCs/>
          <w:color w:val="404040"/>
          <w:sz w:val="20"/>
          <w:szCs w:val="20"/>
        </w:rPr>
      </w:pPr>
    </w:p>
    <w:p w:rsidR="006B3E8E" w:rsidRPr="000175E7" w:rsidRDefault="000175E7" w:rsidP="000175E7">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14:anchorId="45C5E7A6" wp14:editId="5454A5D1">
            <wp:extent cx="3835400" cy="2890132"/>
            <wp:effectExtent l="0" t="0" r="0" b="5715"/>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35400" cy="2890132"/>
                    </a:xfrm>
                    <a:prstGeom prst="rect">
                      <a:avLst/>
                    </a:prstGeom>
                    <a:noFill/>
                    <a:ln>
                      <a:noFill/>
                    </a:ln>
                  </pic:spPr>
                </pic:pic>
              </a:graphicData>
            </a:graphic>
          </wp:inline>
        </w:drawing>
      </w:r>
      <w:r w:rsidR="006B3E8E">
        <w:rPr>
          <w:rFonts w:ascii="Helvetica" w:hAnsi="Helvetica" w:cs="Helvetica"/>
          <w:color w:val="404040"/>
          <w:sz w:val="20"/>
          <w:szCs w:val="20"/>
        </w:rPr>
        <w:br w:type="textWrapping" w:clear="all"/>
      </w:r>
    </w:p>
    <w:p w:rsidR="006B3E8E" w:rsidRDefault="000175E7"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lastRenderedPageBreak/>
        <w:drawing>
          <wp:inline distT="0" distB="0" distL="0" distR="0">
            <wp:extent cx="3949700" cy="2937241"/>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56780" cy="2942506"/>
                    </a:xfrm>
                    <a:prstGeom prst="rect">
                      <a:avLst/>
                    </a:prstGeom>
                    <a:noFill/>
                    <a:ln>
                      <a:noFill/>
                    </a:ln>
                  </pic:spPr>
                </pic:pic>
              </a:graphicData>
            </a:graphic>
          </wp:inline>
        </w:drawing>
      </w:r>
    </w:p>
    <w:p w:rsidR="000175E7" w:rsidRDefault="000175E7" w:rsidP="006B3E8E">
      <w:pPr>
        <w:shd w:val="clear" w:color="auto" w:fill="FFFFFF"/>
        <w:jc w:val="center"/>
        <w:textAlignment w:val="baseline"/>
        <w:rPr>
          <w:rFonts w:ascii="inherit" w:hAnsi="inherit" w:cs="Helvetica"/>
          <w:b/>
          <w:bCs/>
          <w:color w:val="404040"/>
          <w:sz w:val="20"/>
          <w:szCs w:val="20"/>
        </w:rPr>
      </w:pPr>
    </w:p>
    <w:p w:rsidR="006B3E8E" w:rsidRDefault="003806E8"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3784600" cy="2902961"/>
            <wp:effectExtent l="0" t="0" r="635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84774" cy="2903095"/>
                    </a:xfrm>
                    <a:prstGeom prst="rect">
                      <a:avLst/>
                    </a:prstGeom>
                    <a:noFill/>
                    <a:ln>
                      <a:noFill/>
                    </a:ln>
                  </pic:spPr>
                </pic:pic>
              </a:graphicData>
            </a:graphic>
          </wp:inline>
        </w:drawing>
      </w:r>
    </w:p>
    <w:p w:rsidR="003806E8" w:rsidRDefault="003806E8" w:rsidP="006B3E8E">
      <w:pPr>
        <w:shd w:val="clear" w:color="auto" w:fill="FFFFFF"/>
        <w:jc w:val="center"/>
        <w:textAlignment w:val="baseline"/>
        <w:rPr>
          <w:rFonts w:ascii="inherit" w:hAnsi="inherit" w:cs="Helvetica"/>
          <w:b/>
          <w:bCs/>
          <w:color w:val="404040"/>
          <w:sz w:val="20"/>
          <w:szCs w:val="20"/>
        </w:rPr>
      </w:pPr>
    </w:p>
    <w:p w:rsidR="003806E8" w:rsidRDefault="003806E8"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3765453" cy="2781300"/>
            <wp:effectExtent l="0" t="0" r="6985"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71255" cy="2785585"/>
                    </a:xfrm>
                    <a:prstGeom prst="rect">
                      <a:avLst/>
                    </a:prstGeom>
                    <a:noFill/>
                    <a:ln>
                      <a:noFill/>
                    </a:ln>
                  </pic:spPr>
                </pic:pic>
              </a:graphicData>
            </a:graphic>
          </wp:inline>
        </w:drawing>
      </w:r>
    </w:p>
    <w:p w:rsidR="003806E8" w:rsidRDefault="003806E8" w:rsidP="006B3E8E">
      <w:pPr>
        <w:shd w:val="clear" w:color="auto" w:fill="FFFFFF"/>
        <w:jc w:val="center"/>
        <w:textAlignment w:val="baseline"/>
        <w:rPr>
          <w:rFonts w:ascii="inherit" w:hAnsi="inherit" w:cs="Helvetica"/>
          <w:b/>
          <w:bCs/>
          <w:color w:val="404040"/>
          <w:sz w:val="20"/>
          <w:szCs w:val="20"/>
        </w:rPr>
      </w:pPr>
    </w:p>
    <w:p w:rsidR="003806E8" w:rsidRDefault="003806E8"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lastRenderedPageBreak/>
        <w:drawing>
          <wp:inline distT="0" distB="0" distL="0" distR="0">
            <wp:extent cx="3746500" cy="2817790"/>
            <wp:effectExtent l="0" t="0" r="6350" b="1905"/>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46500" cy="2817790"/>
                    </a:xfrm>
                    <a:prstGeom prst="rect">
                      <a:avLst/>
                    </a:prstGeom>
                    <a:noFill/>
                    <a:ln>
                      <a:noFill/>
                    </a:ln>
                  </pic:spPr>
                </pic:pic>
              </a:graphicData>
            </a:graphic>
          </wp:inline>
        </w:drawing>
      </w:r>
    </w:p>
    <w:p w:rsidR="006B3E8E" w:rsidRDefault="006B3E8E" w:rsidP="006B3E8E">
      <w:pPr>
        <w:shd w:val="clear" w:color="auto" w:fill="FFFFFF"/>
        <w:spacing w:before="150"/>
        <w:jc w:val="center"/>
        <w:textAlignment w:val="baseline"/>
        <w:rPr>
          <w:rFonts w:ascii="inherit" w:hAnsi="inherit" w:cs="Helvetica"/>
          <w:color w:val="404040"/>
          <w:sz w:val="20"/>
          <w:szCs w:val="20"/>
        </w:rPr>
      </w:pPr>
      <w:r>
        <w:rPr>
          <w:rFonts w:ascii="Helvetica" w:hAnsi="Helvetica" w:cs="Helvetica"/>
          <w:color w:val="404040"/>
          <w:sz w:val="20"/>
          <w:szCs w:val="20"/>
        </w:rPr>
        <w:br w:type="textWrapping" w:clear="all"/>
      </w:r>
    </w:p>
    <w:p w:rsidR="006B3E8E" w:rsidRDefault="006B3E8E" w:rsidP="006B3E8E">
      <w:pPr>
        <w:shd w:val="clear" w:color="auto" w:fill="FFFFFF"/>
        <w:jc w:val="center"/>
        <w:textAlignment w:val="baseline"/>
        <w:rPr>
          <w:rFonts w:ascii="inherit" w:hAnsi="inherit" w:cs="Helvetica"/>
          <w:b/>
          <w:bCs/>
          <w:color w:val="404040"/>
          <w:sz w:val="20"/>
          <w:szCs w:val="20"/>
        </w:rPr>
      </w:pPr>
    </w:p>
    <w:p w:rsidR="006B3E8E" w:rsidRDefault="003806E8"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3873500" cy="288057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81969" cy="2886872"/>
                    </a:xfrm>
                    <a:prstGeom prst="rect">
                      <a:avLst/>
                    </a:prstGeom>
                    <a:noFill/>
                    <a:ln>
                      <a:noFill/>
                    </a:ln>
                  </pic:spPr>
                </pic:pic>
              </a:graphicData>
            </a:graphic>
          </wp:inline>
        </w:drawing>
      </w:r>
    </w:p>
    <w:p w:rsidR="006B3E8E" w:rsidRDefault="003806E8" w:rsidP="006B3E8E">
      <w:pPr>
        <w:shd w:val="clear" w:color="auto" w:fill="FFFFFF"/>
        <w:spacing w:before="150"/>
        <w:jc w:val="center"/>
        <w:textAlignment w:val="baseline"/>
        <w:rPr>
          <w:rFonts w:ascii="inherit" w:hAnsi="inherit" w:cs="Helvetica"/>
          <w:color w:val="404040"/>
          <w:sz w:val="20"/>
          <w:szCs w:val="20"/>
        </w:rPr>
      </w:pPr>
      <w:r>
        <w:rPr>
          <w:rFonts w:ascii="Helvetica" w:hAnsi="Helvetica" w:cs="Helvetica"/>
          <w:noProof/>
          <w:color w:val="404040"/>
          <w:sz w:val="20"/>
          <w:szCs w:val="20"/>
        </w:rPr>
        <w:lastRenderedPageBreak/>
        <w:drawing>
          <wp:inline distT="0" distB="0" distL="0" distR="0">
            <wp:extent cx="3860800" cy="2925507"/>
            <wp:effectExtent l="0" t="0" r="6350" b="8255"/>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68834" cy="2931595"/>
                    </a:xfrm>
                    <a:prstGeom prst="rect">
                      <a:avLst/>
                    </a:prstGeom>
                    <a:noFill/>
                    <a:ln>
                      <a:noFill/>
                    </a:ln>
                  </pic:spPr>
                </pic:pic>
              </a:graphicData>
            </a:graphic>
          </wp:inline>
        </w:drawing>
      </w:r>
      <w:r w:rsidR="006B3E8E">
        <w:rPr>
          <w:rFonts w:ascii="Helvetica" w:hAnsi="Helvetica" w:cs="Helvetica"/>
          <w:color w:val="404040"/>
          <w:sz w:val="20"/>
          <w:szCs w:val="20"/>
        </w:rPr>
        <w:br w:type="textWrapping" w:clear="all"/>
      </w:r>
    </w:p>
    <w:p w:rsidR="006B3E8E" w:rsidRDefault="003806E8" w:rsidP="003806E8">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3898900" cy="2946328"/>
            <wp:effectExtent l="0" t="0" r="6350" b="6985"/>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08246" cy="2953391"/>
                    </a:xfrm>
                    <a:prstGeom prst="rect">
                      <a:avLst/>
                    </a:prstGeom>
                    <a:noFill/>
                    <a:ln>
                      <a:noFill/>
                    </a:ln>
                  </pic:spPr>
                </pic:pic>
              </a:graphicData>
            </a:graphic>
          </wp:inline>
        </w:drawing>
      </w:r>
    </w:p>
    <w:p w:rsidR="006B3E8E" w:rsidRDefault="006B3E8E" w:rsidP="006B3E8E">
      <w:pPr>
        <w:shd w:val="clear" w:color="auto" w:fill="FFFFFF"/>
        <w:spacing w:before="150"/>
        <w:jc w:val="center"/>
        <w:textAlignment w:val="baseline"/>
        <w:rPr>
          <w:rFonts w:ascii="inherit" w:hAnsi="inherit" w:cs="Helvetica"/>
          <w:color w:val="404040"/>
          <w:sz w:val="20"/>
          <w:szCs w:val="20"/>
        </w:rPr>
      </w:pPr>
      <w:r>
        <w:rPr>
          <w:rFonts w:ascii="Helvetica" w:hAnsi="Helvetica" w:cs="Helvetica"/>
          <w:color w:val="404040"/>
          <w:sz w:val="20"/>
          <w:szCs w:val="20"/>
        </w:rPr>
        <w:br w:type="textWrapping" w:clear="all"/>
      </w:r>
    </w:p>
    <w:p w:rsidR="003806E8" w:rsidRDefault="003806E8"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3695700" cy="2800730"/>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02659" cy="2806004"/>
                    </a:xfrm>
                    <a:prstGeom prst="rect">
                      <a:avLst/>
                    </a:prstGeom>
                    <a:noFill/>
                    <a:ln>
                      <a:noFill/>
                    </a:ln>
                  </pic:spPr>
                </pic:pic>
              </a:graphicData>
            </a:graphic>
          </wp:inline>
        </w:drawing>
      </w:r>
    </w:p>
    <w:p w:rsidR="003806E8" w:rsidRDefault="003806E8" w:rsidP="006B3E8E">
      <w:pPr>
        <w:shd w:val="clear" w:color="auto" w:fill="FFFFFF"/>
        <w:jc w:val="center"/>
        <w:textAlignment w:val="baseline"/>
        <w:rPr>
          <w:rFonts w:ascii="inherit" w:hAnsi="inherit" w:cs="Helvetica"/>
          <w:b/>
          <w:bCs/>
          <w:color w:val="404040"/>
          <w:sz w:val="20"/>
          <w:szCs w:val="20"/>
        </w:rPr>
      </w:pPr>
    </w:p>
    <w:p w:rsidR="006B3E8E" w:rsidRDefault="003806E8"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404040"/>
          <w:sz w:val="20"/>
          <w:szCs w:val="20"/>
        </w:rPr>
        <w:drawing>
          <wp:inline distT="0" distB="0" distL="0" distR="0">
            <wp:extent cx="3784600" cy="2835785"/>
            <wp:effectExtent l="0" t="0" r="6350" b="3175"/>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84600" cy="2835785"/>
                    </a:xfrm>
                    <a:prstGeom prst="rect">
                      <a:avLst/>
                    </a:prstGeom>
                    <a:noFill/>
                    <a:ln>
                      <a:noFill/>
                    </a:ln>
                  </pic:spPr>
                </pic:pic>
              </a:graphicData>
            </a:graphic>
          </wp:inline>
        </w:drawing>
      </w:r>
    </w:p>
    <w:p w:rsidR="006B3E8E" w:rsidRDefault="006B3E8E" w:rsidP="003806E8">
      <w:pPr>
        <w:shd w:val="clear" w:color="auto" w:fill="FFFFFF"/>
        <w:spacing w:before="150"/>
        <w:jc w:val="center"/>
        <w:textAlignment w:val="baseline"/>
        <w:rPr>
          <w:rFonts w:ascii="inherit" w:hAnsi="inherit" w:cs="Helvetica"/>
          <w:b/>
          <w:bCs/>
          <w:color w:val="404040"/>
          <w:sz w:val="20"/>
          <w:szCs w:val="20"/>
        </w:rPr>
      </w:pPr>
      <w:r>
        <w:rPr>
          <w:rFonts w:ascii="Helvetica" w:hAnsi="Helvetica" w:cs="Helvetica"/>
          <w:color w:val="404040"/>
          <w:sz w:val="20"/>
          <w:szCs w:val="20"/>
        </w:rPr>
        <w:br w:type="textWrapping" w:clear="all"/>
      </w:r>
      <w:r w:rsidR="003806E8">
        <w:rPr>
          <w:rFonts w:ascii="inherit" w:hAnsi="inherit" w:cs="Helvetica"/>
          <w:b/>
          <w:bCs/>
          <w:noProof/>
          <w:color w:val="404040"/>
          <w:sz w:val="20"/>
          <w:szCs w:val="20"/>
        </w:rPr>
        <w:drawing>
          <wp:inline distT="0" distB="0" distL="0" distR="0" wp14:anchorId="04194CC9" wp14:editId="59A35E89">
            <wp:extent cx="3822700" cy="2858994"/>
            <wp:effectExtent l="0" t="0" r="635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33212" cy="2866856"/>
                    </a:xfrm>
                    <a:prstGeom prst="rect">
                      <a:avLst/>
                    </a:prstGeom>
                    <a:noFill/>
                    <a:ln>
                      <a:noFill/>
                    </a:ln>
                  </pic:spPr>
                </pic:pic>
              </a:graphicData>
            </a:graphic>
          </wp:inline>
        </w:drawing>
      </w:r>
    </w:p>
    <w:p w:rsidR="003806E8" w:rsidRDefault="003806E8" w:rsidP="006B3E8E">
      <w:pPr>
        <w:shd w:val="clear" w:color="auto" w:fill="FFFFFF"/>
        <w:jc w:val="center"/>
        <w:textAlignment w:val="baseline"/>
        <w:rPr>
          <w:rFonts w:ascii="inherit" w:hAnsi="inherit" w:cs="Helvetica"/>
          <w:b/>
          <w:bCs/>
          <w:color w:val="404040"/>
          <w:sz w:val="20"/>
          <w:szCs w:val="20"/>
        </w:rPr>
      </w:pPr>
    </w:p>
    <w:p w:rsidR="006B3E8E" w:rsidRDefault="006B3E8E" w:rsidP="006B3E8E">
      <w:pPr>
        <w:shd w:val="clear" w:color="auto" w:fill="FFFFFF"/>
        <w:jc w:val="center"/>
        <w:textAlignment w:val="baseline"/>
        <w:rPr>
          <w:rFonts w:ascii="inherit" w:hAnsi="inherit" w:cs="Helvetica"/>
          <w:b/>
          <w:bCs/>
          <w:color w:val="404040"/>
          <w:sz w:val="20"/>
          <w:szCs w:val="20"/>
        </w:rPr>
      </w:pPr>
      <w:r>
        <w:rPr>
          <w:rFonts w:ascii="inherit" w:hAnsi="inherit" w:cs="Helvetica"/>
          <w:b/>
          <w:bCs/>
          <w:noProof/>
          <w:color w:val="117BB8"/>
          <w:sz w:val="20"/>
          <w:szCs w:val="20"/>
          <w:bdr w:val="none" w:sz="0" w:space="0" w:color="auto" w:frame="1"/>
        </w:rPr>
        <w:lastRenderedPageBreak/>
        <w:drawing>
          <wp:inline distT="0" distB="0" distL="0" distR="0" wp14:anchorId="1F191A0C" wp14:editId="21090684">
            <wp:extent cx="5715000" cy="4286250"/>
            <wp:effectExtent l="0" t="0" r="0" b="0"/>
            <wp:docPr id="7" name="Immagine 7" descr="https://filippofabiopergolizzi.files.wordpress.com/2015/10/20140205691_4.jpg?w=600&amp;h=450">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ilippofabiopergolizzi.files.wordpress.com/2015/10/20140205691_4.jpg?w=600&amp;h=450">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6B3E8E" w:rsidRPr="003C0CC7" w:rsidRDefault="006B3E8E" w:rsidP="003C0CC7">
      <w:pPr>
        <w:rPr>
          <w:rFonts w:ascii="Arial" w:hAnsi="Arial" w:cs="Arial"/>
          <w:sz w:val="22"/>
          <w:szCs w:val="22"/>
        </w:rPr>
      </w:pPr>
    </w:p>
    <w:p w:rsidR="007022BE" w:rsidRPr="003C0CC7" w:rsidRDefault="007022BE" w:rsidP="003C0CC7">
      <w:pPr>
        <w:rPr>
          <w:rFonts w:ascii="Arial" w:hAnsi="Arial" w:cs="Arial"/>
          <w:color w:val="2B2A2A"/>
          <w:sz w:val="22"/>
          <w:szCs w:val="22"/>
          <w:shd w:val="clear" w:color="auto" w:fill="FFFFFF"/>
        </w:rPr>
      </w:pPr>
      <w:r w:rsidRPr="003C0CC7">
        <w:rPr>
          <w:rFonts w:ascii="Arial" w:hAnsi="Arial" w:cs="Arial"/>
          <w:color w:val="2B2A2A"/>
          <w:sz w:val="22"/>
          <w:szCs w:val="22"/>
          <w:shd w:val="clear" w:color="auto" w:fill="FFFFFF"/>
        </w:rPr>
        <w:t>Continuando la ricerca ho scoperto che esistono altre versioni di questa stufa a pirolisi aperta.</w:t>
      </w:r>
      <w:r w:rsidRPr="003C0CC7">
        <w:rPr>
          <w:rFonts w:ascii="Arial" w:hAnsi="Arial" w:cs="Arial"/>
          <w:color w:val="2B2A2A"/>
          <w:sz w:val="22"/>
          <w:szCs w:val="22"/>
        </w:rPr>
        <w:br/>
      </w:r>
      <w:r w:rsidRPr="003C0CC7">
        <w:rPr>
          <w:rFonts w:ascii="Arial" w:hAnsi="Arial" w:cs="Arial"/>
          <w:color w:val="2B2A2A"/>
          <w:sz w:val="22"/>
          <w:szCs w:val="22"/>
          <w:shd w:val="clear" w:color="auto" w:fill="FFFFFF"/>
        </w:rPr>
        <w:t>Una, inventata da </w:t>
      </w:r>
      <w:r w:rsidRPr="003C0CC7">
        <w:rPr>
          <w:rStyle w:val="Enfasigrassetto"/>
          <w:rFonts w:ascii="Arial" w:hAnsi="Arial" w:cs="Arial"/>
          <w:color w:val="2B2A2A"/>
          <w:sz w:val="22"/>
          <w:szCs w:val="22"/>
          <w:shd w:val="clear" w:color="auto" w:fill="FFFFFF"/>
        </w:rPr>
        <w:t>Carlo Ferrato</w:t>
      </w:r>
      <w:r w:rsidRPr="003C0CC7">
        <w:rPr>
          <w:rStyle w:val="apple-converted-space"/>
          <w:rFonts w:ascii="Arial" w:hAnsi="Arial" w:cs="Arial"/>
          <w:color w:val="2B2A2A"/>
          <w:sz w:val="22"/>
          <w:szCs w:val="22"/>
          <w:shd w:val="clear" w:color="auto" w:fill="FFFFFF"/>
        </w:rPr>
        <w:t> </w:t>
      </w:r>
      <w:r w:rsidRPr="003C0CC7">
        <w:rPr>
          <w:rFonts w:ascii="Arial" w:hAnsi="Arial" w:cs="Arial"/>
          <w:color w:val="2B2A2A"/>
          <w:sz w:val="22"/>
          <w:szCs w:val="22"/>
          <w:shd w:val="clear" w:color="auto" w:fill="FFFFFF"/>
        </w:rPr>
        <w:t>e</w:t>
      </w:r>
      <w:r w:rsidRPr="003C0CC7">
        <w:rPr>
          <w:rStyle w:val="apple-converted-space"/>
          <w:rFonts w:ascii="Arial" w:hAnsi="Arial" w:cs="Arial"/>
          <w:color w:val="2B2A2A"/>
          <w:sz w:val="22"/>
          <w:szCs w:val="22"/>
          <w:shd w:val="clear" w:color="auto" w:fill="FFFFFF"/>
        </w:rPr>
        <w:t> </w:t>
      </w:r>
      <w:r w:rsidRPr="003C0CC7">
        <w:rPr>
          <w:rStyle w:val="Enfasigrassetto"/>
          <w:rFonts w:ascii="Arial" w:hAnsi="Arial" w:cs="Arial"/>
          <w:color w:val="2B2A2A"/>
          <w:sz w:val="22"/>
          <w:szCs w:val="22"/>
          <w:shd w:val="clear" w:color="auto" w:fill="FFFFFF"/>
        </w:rPr>
        <w:t xml:space="preserve">Davide </w:t>
      </w:r>
      <w:proofErr w:type="spellStart"/>
      <w:r w:rsidRPr="003C0CC7">
        <w:rPr>
          <w:rStyle w:val="Enfasigrassetto"/>
          <w:rFonts w:ascii="Arial" w:hAnsi="Arial" w:cs="Arial"/>
          <w:color w:val="2B2A2A"/>
          <w:sz w:val="22"/>
          <w:szCs w:val="22"/>
          <w:shd w:val="clear" w:color="auto" w:fill="FFFFFF"/>
        </w:rPr>
        <w:t>Caregnato</w:t>
      </w:r>
      <w:proofErr w:type="spellEnd"/>
      <w:r w:rsidRPr="003C0CC7">
        <w:rPr>
          <w:rFonts w:ascii="Arial" w:hAnsi="Arial" w:cs="Arial"/>
          <w:color w:val="2B2A2A"/>
          <w:sz w:val="22"/>
          <w:szCs w:val="22"/>
          <w:shd w:val="clear" w:color="auto" w:fill="FFFFFF"/>
        </w:rPr>
        <w:t>, e studiata per i paesi del Terzo Mondo si può costruire con un pezzo di lamiera zincata, cesoie e scalpello, tagliando e piegando la lamiera e montando la struttura con soli incastri. E un costo irrisorio. Assolutamente geniale.</w:t>
      </w:r>
    </w:p>
    <w:p w:rsidR="00343498" w:rsidRPr="003C0CC7" w:rsidRDefault="00343498" w:rsidP="003C0CC7">
      <w:pPr>
        <w:rPr>
          <w:rFonts w:ascii="Arial" w:hAnsi="Arial" w:cs="Arial"/>
          <w:color w:val="2B2A2A"/>
          <w:sz w:val="22"/>
          <w:szCs w:val="22"/>
          <w:shd w:val="clear" w:color="auto" w:fill="FFFFFF"/>
        </w:rPr>
      </w:pPr>
    </w:p>
    <w:p w:rsidR="00343498" w:rsidRPr="003F0AE2" w:rsidRDefault="00343498" w:rsidP="003C0CC7">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La stufa Elsa per i Paesi in via di sviluppo (NON USARE LAMIERA ZINCATA!!)</w:t>
      </w:r>
    </w:p>
    <w:p w:rsidR="00343498" w:rsidRPr="003F0AE2" w:rsidRDefault="00AD6986" w:rsidP="003C0CC7">
      <w:pPr>
        <w:rPr>
          <w:rFonts w:ascii="Arial" w:hAnsi="Arial" w:cs="Arial"/>
          <w:color w:val="2B2A2A"/>
          <w:sz w:val="22"/>
          <w:szCs w:val="22"/>
          <w:shd w:val="clear" w:color="auto" w:fill="FFFFFF"/>
        </w:rPr>
      </w:pPr>
      <w:hyperlink r:id="rId45" w:history="1">
        <w:r w:rsidR="00343498" w:rsidRPr="003F0AE2">
          <w:rPr>
            <w:rStyle w:val="Collegamentoipertestuale"/>
            <w:rFonts w:ascii="Arial" w:hAnsi="Arial" w:cs="Arial"/>
            <w:sz w:val="22"/>
            <w:szCs w:val="22"/>
            <w:shd w:val="clear" w:color="auto" w:fill="FFFFFF"/>
          </w:rPr>
          <w:t>https://youtu.be/tIfjgMcJY74</w:t>
        </w:r>
      </w:hyperlink>
      <w:r w:rsidR="00343498" w:rsidRPr="003F0AE2">
        <w:rPr>
          <w:rFonts w:ascii="Arial" w:hAnsi="Arial" w:cs="Arial"/>
          <w:color w:val="2B2A2A"/>
          <w:sz w:val="22"/>
          <w:szCs w:val="22"/>
          <w:shd w:val="clear" w:color="auto" w:fill="FFFFFF"/>
        </w:rPr>
        <w:t xml:space="preserve"> </w:t>
      </w:r>
    </w:p>
    <w:p w:rsidR="00343498" w:rsidRPr="003F0AE2" w:rsidRDefault="00343498" w:rsidP="003C0CC7">
      <w:pPr>
        <w:rPr>
          <w:rFonts w:ascii="Arial" w:hAnsi="Arial" w:cs="Arial"/>
          <w:color w:val="2B2A2A"/>
          <w:sz w:val="22"/>
          <w:szCs w:val="22"/>
          <w:shd w:val="clear" w:color="auto" w:fill="FFFFFF"/>
        </w:rPr>
      </w:pPr>
    </w:p>
    <w:p w:rsidR="00343498" w:rsidRPr="003F0AE2" w:rsidRDefault="00343498" w:rsidP="003C0CC7">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ELSA STOVE</w:t>
      </w:r>
    </w:p>
    <w:p w:rsidR="004B45A5" w:rsidRPr="003F0AE2" w:rsidRDefault="00AD6986" w:rsidP="003C0CC7">
      <w:pPr>
        <w:rPr>
          <w:rFonts w:ascii="Arial" w:hAnsi="Arial" w:cs="Arial"/>
          <w:color w:val="2B2A2A"/>
          <w:sz w:val="22"/>
          <w:szCs w:val="22"/>
          <w:shd w:val="clear" w:color="auto" w:fill="FFFFFF"/>
        </w:rPr>
      </w:pPr>
      <w:hyperlink r:id="rId46" w:history="1">
        <w:r w:rsidR="004B45A5" w:rsidRPr="003F0AE2">
          <w:rPr>
            <w:rStyle w:val="Collegamentoipertestuale"/>
            <w:rFonts w:ascii="Arial" w:hAnsi="Arial" w:cs="Arial"/>
            <w:sz w:val="22"/>
            <w:szCs w:val="22"/>
            <w:shd w:val="clear" w:color="auto" w:fill="FFFFFF"/>
          </w:rPr>
          <w:t>https://youtu.be/55r5DmvT3XE</w:t>
        </w:r>
      </w:hyperlink>
      <w:r w:rsidR="004B45A5" w:rsidRPr="003F0AE2">
        <w:rPr>
          <w:rFonts w:ascii="Arial" w:hAnsi="Arial" w:cs="Arial"/>
          <w:color w:val="2B2A2A"/>
          <w:sz w:val="22"/>
          <w:szCs w:val="22"/>
          <w:shd w:val="clear" w:color="auto" w:fill="FFFFFF"/>
        </w:rPr>
        <w:t xml:space="preserve">  </w:t>
      </w:r>
    </w:p>
    <w:p w:rsidR="004B45A5" w:rsidRPr="003F0AE2" w:rsidRDefault="004B45A5" w:rsidP="003C0CC7">
      <w:pPr>
        <w:rPr>
          <w:rFonts w:ascii="Arial" w:hAnsi="Arial" w:cs="Arial"/>
          <w:color w:val="2B2A2A"/>
          <w:sz w:val="22"/>
          <w:szCs w:val="22"/>
          <w:shd w:val="clear" w:color="auto" w:fill="FFFFFF"/>
        </w:rPr>
      </w:pPr>
    </w:p>
    <w:p w:rsidR="004B45A5" w:rsidRPr="003F0AE2" w:rsidRDefault="004B45A5" w:rsidP="003C0CC7">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 xml:space="preserve">CREAZIONE DI UNA STUFA PIROLITICA CON UNA LATTINA </w:t>
      </w:r>
    </w:p>
    <w:p w:rsidR="004B45A5" w:rsidRPr="003F0AE2" w:rsidRDefault="00AD6986" w:rsidP="003C0CC7">
      <w:pPr>
        <w:rPr>
          <w:rFonts w:ascii="Arial" w:hAnsi="Arial" w:cs="Arial"/>
          <w:color w:val="2B2A2A"/>
          <w:sz w:val="22"/>
          <w:szCs w:val="22"/>
          <w:shd w:val="clear" w:color="auto" w:fill="FFFFFF"/>
        </w:rPr>
      </w:pPr>
      <w:hyperlink r:id="rId47" w:history="1">
        <w:r w:rsidR="004B45A5" w:rsidRPr="003F0AE2">
          <w:rPr>
            <w:rStyle w:val="Collegamentoipertestuale"/>
            <w:rFonts w:ascii="Arial" w:hAnsi="Arial" w:cs="Arial"/>
            <w:sz w:val="22"/>
            <w:szCs w:val="22"/>
            <w:shd w:val="clear" w:color="auto" w:fill="FFFFFF"/>
          </w:rPr>
          <w:t>https://youtu.be/7T9oaBpIg2E</w:t>
        </w:r>
      </w:hyperlink>
    </w:p>
    <w:p w:rsidR="004B45A5" w:rsidRPr="003F0AE2" w:rsidRDefault="004B45A5" w:rsidP="003C0CC7">
      <w:pPr>
        <w:rPr>
          <w:rFonts w:ascii="Arial" w:hAnsi="Arial" w:cs="Arial"/>
          <w:color w:val="2B2A2A"/>
          <w:sz w:val="22"/>
          <w:szCs w:val="22"/>
          <w:shd w:val="clear" w:color="auto" w:fill="FFFFFF"/>
        </w:rPr>
      </w:pPr>
    </w:p>
    <w:p w:rsidR="004B45A5" w:rsidRPr="003F0AE2" w:rsidRDefault="004B45A5" w:rsidP="003C0CC7">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 xml:space="preserve">REALIZZAZIONE DI UNA STUFA PIROLITICA RUDIMENTALE </w:t>
      </w:r>
    </w:p>
    <w:p w:rsidR="004B45A5" w:rsidRPr="003F0AE2" w:rsidRDefault="00AD6986" w:rsidP="003C0CC7">
      <w:pPr>
        <w:rPr>
          <w:rFonts w:ascii="Arial" w:hAnsi="Arial" w:cs="Arial"/>
          <w:color w:val="2B2A2A"/>
          <w:sz w:val="22"/>
          <w:szCs w:val="22"/>
          <w:shd w:val="clear" w:color="auto" w:fill="FFFFFF"/>
        </w:rPr>
      </w:pPr>
      <w:hyperlink r:id="rId48" w:history="1">
        <w:r w:rsidR="004B45A5" w:rsidRPr="003F0AE2">
          <w:rPr>
            <w:rStyle w:val="Collegamentoipertestuale"/>
            <w:rFonts w:ascii="Arial" w:hAnsi="Arial" w:cs="Arial"/>
            <w:sz w:val="22"/>
            <w:szCs w:val="22"/>
            <w:shd w:val="clear" w:color="auto" w:fill="FFFFFF"/>
          </w:rPr>
          <w:t>https://youtu.be/_-pURx-njk0</w:t>
        </w:r>
      </w:hyperlink>
      <w:r w:rsidR="004B45A5" w:rsidRPr="003F0AE2">
        <w:rPr>
          <w:rFonts w:ascii="Arial" w:hAnsi="Arial" w:cs="Arial"/>
          <w:color w:val="2B2A2A"/>
          <w:sz w:val="22"/>
          <w:szCs w:val="22"/>
          <w:shd w:val="clear" w:color="auto" w:fill="FFFFFF"/>
        </w:rPr>
        <w:t xml:space="preserve"> </w:t>
      </w:r>
    </w:p>
    <w:p w:rsidR="004B45A5" w:rsidRPr="003F0AE2" w:rsidRDefault="004B45A5" w:rsidP="003C0CC7">
      <w:pPr>
        <w:rPr>
          <w:rFonts w:ascii="Arial" w:hAnsi="Arial" w:cs="Arial"/>
          <w:color w:val="2B2A2A"/>
          <w:sz w:val="22"/>
          <w:szCs w:val="22"/>
          <w:shd w:val="clear" w:color="auto" w:fill="FFFFFF"/>
        </w:rPr>
      </w:pPr>
    </w:p>
    <w:p w:rsidR="004B45A5" w:rsidRPr="003F0AE2" w:rsidRDefault="004B45A5" w:rsidP="003C0CC7">
      <w:pPr>
        <w:rPr>
          <w:rFonts w:ascii="Arial" w:hAnsi="Arial" w:cs="Arial"/>
          <w:color w:val="000000"/>
          <w:sz w:val="22"/>
          <w:szCs w:val="22"/>
          <w:shd w:val="clear" w:color="auto" w:fill="FFFFFF"/>
        </w:rPr>
      </w:pPr>
      <w:r w:rsidRPr="003F0AE2">
        <w:rPr>
          <w:rFonts w:ascii="Arial" w:hAnsi="Arial" w:cs="Arial"/>
          <w:color w:val="000000"/>
          <w:sz w:val="22"/>
          <w:szCs w:val="22"/>
          <w:shd w:val="clear" w:color="auto" w:fill="FFFFFF"/>
        </w:rPr>
        <w:t xml:space="preserve">Tutorial stufa 2 kg piro-gas, insegnamento ,costruzione e misure </w:t>
      </w:r>
    </w:p>
    <w:p w:rsidR="004B45A5" w:rsidRPr="003F0AE2" w:rsidRDefault="00AD6986" w:rsidP="003C0CC7">
      <w:pPr>
        <w:rPr>
          <w:rFonts w:ascii="Arial" w:hAnsi="Arial" w:cs="Arial"/>
          <w:color w:val="2B2A2A"/>
          <w:sz w:val="22"/>
          <w:szCs w:val="22"/>
          <w:shd w:val="clear" w:color="auto" w:fill="FFFFFF"/>
        </w:rPr>
      </w:pPr>
      <w:hyperlink r:id="rId49" w:history="1">
        <w:r w:rsidR="00447CC2" w:rsidRPr="003F0AE2">
          <w:rPr>
            <w:rStyle w:val="Collegamentoipertestuale"/>
            <w:rFonts w:ascii="Arial" w:hAnsi="Arial" w:cs="Arial"/>
            <w:sz w:val="22"/>
            <w:szCs w:val="22"/>
            <w:shd w:val="clear" w:color="auto" w:fill="FFFFFF"/>
          </w:rPr>
          <w:t>https://youtu.be/gJhNecqBUbA</w:t>
        </w:r>
      </w:hyperlink>
      <w:r w:rsidR="00447CC2" w:rsidRPr="003F0AE2">
        <w:rPr>
          <w:rFonts w:ascii="Arial" w:hAnsi="Arial" w:cs="Arial"/>
          <w:color w:val="2B2A2A"/>
          <w:sz w:val="22"/>
          <w:szCs w:val="22"/>
          <w:shd w:val="clear" w:color="auto" w:fill="FFFFFF"/>
        </w:rPr>
        <w:t xml:space="preserve"> </w:t>
      </w:r>
    </w:p>
    <w:p w:rsidR="00447CC2" w:rsidRPr="003C0CC7" w:rsidRDefault="00447CC2" w:rsidP="003C0CC7">
      <w:pPr>
        <w:rPr>
          <w:rFonts w:ascii="Arial" w:hAnsi="Arial" w:cs="Arial"/>
          <w:color w:val="2B2A2A"/>
          <w:sz w:val="27"/>
          <w:szCs w:val="27"/>
          <w:shd w:val="clear" w:color="auto" w:fill="FFFFFF"/>
        </w:rPr>
      </w:pPr>
    </w:p>
    <w:p w:rsidR="005967C8" w:rsidRDefault="005967C8">
      <w:pPr>
        <w:spacing w:after="200" w:line="276" w:lineRule="auto"/>
        <w:rPr>
          <w:rFonts w:ascii="Arial" w:hAnsi="Arial" w:cs="Arial"/>
          <w:sz w:val="22"/>
          <w:szCs w:val="22"/>
        </w:rPr>
      </w:pPr>
      <w:r>
        <w:rPr>
          <w:rFonts w:ascii="Arial" w:hAnsi="Arial" w:cs="Arial"/>
          <w:sz w:val="22"/>
          <w:szCs w:val="22"/>
        </w:rPr>
        <w:br w:type="page"/>
      </w:r>
    </w:p>
    <w:p w:rsidR="007022BE" w:rsidRPr="003C0CC7" w:rsidRDefault="007022BE" w:rsidP="003C0CC7">
      <w:pPr>
        <w:rPr>
          <w:rFonts w:ascii="Arial" w:hAnsi="Arial" w:cs="Arial"/>
          <w:sz w:val="22"/>
          <w:szCs w:val="22"/>
        </w:rPr>
      </w:pPr>
    </w:p>
    <w:sectPr w:rsidR="007022BE" w:rsidRPr="003C0CC7" w:rsidSect="00551ADC">
      <w:footerReference w:type="default" r:id="rId50"/>
      <w:pgSz w:w="11906" w:h="16838" w:code="9"/>
      <w:pgMar w:top="907" w:right="1021" w:bottom="1134" w:left="1021" w:header="737" w:footer="102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6986" w:rsidRDefault="00AD6986" w:rsidP="005F4126">
      <w:r>
        <w:separator/>
      </w:r>
    </w:p>
  </w:endnote>
  <w:endnote w:type="continuationSeparator" w:id="0">
    <w:p w:rsidR="00AD6986" w:rsidRDefault="00AD6986" w:rsidP="005F41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3073567"/>
      <w:docPartObj>
        <w:docPartGallery w:val="Page Numbers (Bottom of Page)"/>
        <w:docPartUnique/>
      </w:docPartObj>
    </w:sdtPr>
    <w:sdtEndPr/>
    <w:sdtContent>
      <w:p w:rsidR="005F4126" w:rsidRDefault="005F4126" w:rsidP="005F4126">
        <w:pPr>
          <w:pStyle w:val="Pidipagina"/>
          <w:jc w:val="center"/>
        </w:pPr>
        <w:r>
          <w:fldChar w:fldCharType="begin"/>
        </w:r>
        <w:r>
          <w:instrText>PAGE   \* MERGEFORMAT</w:instrText>
        </w:r>
        <w:r>
          <w:fldChar w:fldCharType="separate"/>
        </w:r>
        <w:r w:rsidR="003268D0">
          <w:rPr>
            <w:noProof/>
          </w:rPr>
          <w:t>6</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6986" w:rsidRDefault="00AD6986" w:rsidP="005F4126">
      <w:r>
        <w:separator/>
      </w:r>
    </w:p>
  </w:footnote>
  <w:footnote w:type="continuationSeparator" w:id="0">
    <w:p w:rsidR="00AD6986" w:rsidRDefault="00AD6986" w:rsidP="005F41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73A7B"/>
    <w:multiLevelType w:val="hybridMultilevel"/>
    <w:tmpl w:val="0166249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079E5F4D"/>
    <w:multiLevelType w:val="hybridMultilevel"/>
    <w:tmpl w:val="C41A98FC"/>
    <w:lvl w:ilvl="0" w:tplc="04100017">
      <w:start w:val="1"/>
      <w:numFmt w:val="lowerLetter"/>
      <w:lvlText w:val="%1)"/>
      <w:lvlJc w:val="left"/>
      <w:pPr>
        <w:ind w:left="1497" w:hanging="360"/>
      </w:pPr>
    </w:lvl>
    <w:lvl w:ilvl="1" w:tplc="04100019" w:tentative="1">
      <w:start w:val="1"/>
      <w:numFmt w:val="lowerLetter"/>
      <w:lvlText w:val="%2."/>
      <w:lvlJc w:val="left"/>
      <w:pPr>
        <w:ind w:left="2217" w:hanging="360"/>
      </w:pPr>
    </w:lvl>
    <w:lvl w:ilvl="2" w:tplc="0410001B" w:tentative="1">
      <w:start w:val="1"/>
      <w:numFmt w:val="lowerRoman"/>
      <w:lvlText w:val="%3."/>
      <w:lvlJc w:val="right"/>
      <w:pPr>
        <w:ind w:left="2937" w:hanging="180"/>
      </w:pPr>
    </w:lvl>
    <w:lvl w:ilvl="3" w:tplc="0410000F" w:tentative="1">
      <w:start w:val="1"/>
      <w:numFmt w:val="decimal"/>
      <w:lvlText w:val="%4."/>
      <w:lvlJc w:val="left"/>
      <w:pPr>
        <w:ind w:left="3657" w:hanging="360"/>
      </w:pPr>
    </w:lvl>
    <w:lvl w:ilvl="4" w:tplc="04100019" w:tentative="1">
      <w:start w:val="1"/>
      <w:numFmt w:val="lowerLetter"/>
      <w:lvlText w:val="%5."/>
      <w:lvlJc w:val="left"/>
      <w:pPr>
        <w:ind w:left="4377" w:hanging="360"/>
      </w:pPr>
    </w:lvl>
    <w:lvl w:ilvl="5" w:tplc="0410001B" w:tentative="1">
      <w:start w:val="1"/>
      <w:numFmt w:val="lowerRoman"/>
      <w:lvlText w:val="%6."/>
      <w:lvlJc w:val="right"/>
      <w:pPr>
        <w:ind w:left="5097" w:hanging="180"/>
      </w:pPr>
    </w:lvl>
    <w:lvl w:ilvl="6" w:tplc="0410000F" w:tentative="1">
      <w:start w:val="1"/>
      <w:numFmt w:val="decimal"/>
      <w:lvlText w:val="%7."/>
      <w:lvlJc w:val="left"/>
      <w:pPr>
        <w:ind w:left="5817" w:hanging="360"/>
      </w:pPr>
    </w:lvl>
    <w:lvl w:ilvl="7" w:tplc="04100019" w:tentative="1">
      <w:start w:val="1"/>
      <w:numFmt w:val="lowerLetter"/>
      <w:lvlText w:val="%8."/>
      <w:lvlJc w:val="left"/>
      <w:pPr>
        <w:ind w:left="6537" w:hanging="360"/>
      </w:pPr>
    </w:lvl>
    <w:lvl w:ilvl="8" w:tplc="0410001B" w:tentative="1">
      <w:start w:val="1"/>
      <w:numFmt w:val="lowerRoman"/>
      <w:lvlText w:val="%9."/>
      <w:lvlJc w:val="right"/>
      <w:pPr>
        <w:ind w:left="7257" w:hanging="180"/>
      </w:pPr>
    </w:lvl>
  </w:abstractNum>
  <w:abstractNum w:abstractNumId="2">
    <w:nsid w:val="11214CB8"/>
    <w:multiLevelType w:val="hybridMultilevel"/>
    <w:tmpl w:val="F96419F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nsid w:val="1C2615DB"/>
    <w:multiLevelType w:val="multilevel"/>
    <w:tmpl w:val="2B441FB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nsid w:val="244C32E7"/>
    <w:multiLevelType w:val="hybridMultilevel"/>
    <w:tmpl w:val="6AD4B1B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2DA266BB"/>
    <w:multiLevelType w:val="multilevel"/>
    <w:tmpl w:val="C25CD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575535A"/>
    <w:multiLevelType w:val="hybridMultilevel"/>
    <w:tmpl w:val="16A868F8"/>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nsid w:val="4F3D197C"/>
    <w:multiLevelType w:val="hybridMultilevel"/>
    <w:tmpl w:val="DCBC9920"/>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nsid w:val="5CA43E72"/>
    <w:multiLevelType w:val="hybridMultilevel"/>
    <w:tmpl w:val="CEC4D59E"/>
    <w:lvl w:ilvl="0" w:tplc="04100011">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nsid w:val="601F4DFC"/>
    <w:multiLevelType w:val="hybridMultilevel"/>
    <w:tmpl w:val="D64A9782"/>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nsid w:val="660810D6"/>
    <w:multiLevelType w:val="hybridMultilevel"/>
    <w:tmpl w:val="4D0426EC"/>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nsid w:val="68281B24"/>
    <w:multiLevelType w:val="multilevel"/>
    <w:tmpl w:val="F2A69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C427D05"/>
    <w:multiLevelType w:val="multilevel"/>
    <w:tmpl w:val="E14A8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3"/>
  </w:num>
  <w:num w:numId="3">
    <w:abstractNumId w:val="5"/>
  </w:num>
  <w:num w:numId="4">
    <w:abstractNumId w:val="12"/>
  </w:num>
  <w:num w:numId="5">
    <w:abstractNumId w:val="11"/>
  </w:num>
  <w:num w:numId="6">
    <w:abstractNumId w:val="1"/>
  </w:num>
  <w:num w:numId="7">
    <w:abstractNumId w:val="2"/>
  </w:num>
  <w:num w:numId="8">
    <w:abstractNumId w:val="7"/>
  </w:num>
  <w:num w:numId="9">
    <w:abstractNumId w:val="8"/>
  </w:num>
  <w:num w:numId="10">
    <w:abstractNumId w:val="6"/>
  </w:num>
  <w:num w:numId="11">
    <w:abstractNumId w:val="10"/>
  </w:num>
  <w:num w:numId="12">
    <w:abstractNumId w:val="0"/>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3F2E"/>
    <w:rsid w:val="000175E7"/>
    <w:rsid w:val="00045B63"/>
    <w:rsid w:val="00051EA9"/>
    <w:rsid w:val="00061E67"/>
    <w:rsid w:val="000A6375"/>
    <w:rsid w:val="000B09E1"/>
    <w:rsid w:val="000E3D89"/>
    <w:rsid w:val="000E62A1"/>
    <w:rsid w:val="000F59E0"/>
    <w:rsid w:val="001301DE"/>
    <w:rsid w:val="0014046C"/>
    <w:rsid w:val="0019078E"/>
    <w:rsid w:val="001C3FA4"/>
    <w:rsid w:val="001E6C6D"/>
    <w:rsid w:val="00275483"/>
    <w:rsid w:val="00283F2E"/>
    <w:rsid w:val="002A3C57"/>
    <w:rsid w:val="002D2269"/>
    <w:rsid w:val="003237B2"/>
    <w:rsid w:val="003268D0"/>
    <w:rsid w:val="0033750A"/>
    <w:rsid w:val="00343498"/>
    <w:rsid w:val="003564F9"/>
    <w:rsid w:val="003806E8"/>
    <w:rsid w:val="003C0CC7"/>
    <w:rsid w:val="003F0AE2"/>
    <w:rsid w:val="004052D1"/>
    <w:rsid w:val="00405F33"/>
    <w:rsid w:val="00443FBA"/>
    <w:rsid w:val="00447CC2"/>
    <w:rsid w:val="004515FC"/>
    <w:rsid w:val="0047017F"/>
    <w:rsid w:val="004967A0"/>
    <w:rsid w:val="004A41BB"/>
    <w:rsid w:val="004B45A5"/>
    <w:rsid w:val="004C6A38"/>
    <w:rsid w:val="004C7B0A"/>
    <w:rsid w:val="00525928"/>
    <w:rsid w:val="00551ADC"/>
    <w:rsid w:val="00555C2D"/>
    <w:rsid w:val="00556FFB"/>
    <w:rsid w:val="00577507"/>
    <w:rsid w:val="005967C8"/>
    <w:rsid w:val="005C2487"/>
    <w:rsid w:val="005C5E0A"/>
    <w:rsid w:val="005F2749"/>
    <w:rsid w:val="005F4126"/>
    <w:rsid w:val="005F6176"/>
    <w:rsid w:val="006312ED"/>
    <w:rsid w:val="006803A1"/>
    <w:rsid w:val="00684241"/>
    <w:rsid w:val="006B3E8E"/>
    <w:rsid w:val="006C63F1"/>
    <w:rsid w:val="006E566F"/>
    <w:rsid w:val="007022BE"/>
    <w:rsid w:val="0073075E"/>
    <w:rsid w:val="00776C8A"/>
    <w:rsid w:val="00794530"/>
    <w:rsid w:val="00797691"/>
    <w:rsid w:val="007A5E0D"/>
    <w:rsid w:val="007A7BBA"/>
    <w:rsid w:val="007E1B26"/>
    <w:rsid w:val="007E2B73"/>
    <w:rsid w:val="007F3105"/>
    <w:rsid w:val="00800107"/>
    <w:rsid w:val="00862F52"/>
    <w:rsid w:val="00893C7C"/>
    <w:rsid w:val="00897405"/>
    <w:rsid w:val="008A10EF"/>
    <w:rsid w:val="008A2627"/>
    <w:rsid w:val="008B497D"/>
    <w:rsid w:val="008C4FFC"/>
    <w:rsid w:val="0090691A"/>
    <w:rsid w:val="0092511D"/>
    <w:rsid w:val="00993199"/>
    <w:rsid w:val="009D4FC1"/>
    <w:rsid w:val="009E5649"/>
    <w:rsid w:val="00A4098D"/>
    <w:rsid w:val="00A729F0"/>
    <w:rsid w:val="00AA4B98"/>
    <w:rsid w:val="00AD6986"/>
    <w:rsid w:val="00AD6C39"/>
    <w:rsid w:val="00AF327C"/>
    <w:rsid w:val="00AF4446"/>
    <w:rsid w:val="00B1016D"/>
    <w:rsid w:val="00B1098A"/>
    <w:rsid w:val="00B61BC2"/>
    <w:rsid w:val="00B633A3"/>
    <w:rsid w:val="00BD7A52"/>
    <w:rsid w:val="00BE7364"/>
    <w:rsid w:val="00C01378"/>
    <w:rsid w:val="00C01C8B"/>
    <w:rsid w:val="00C0414B"/>
    <w:rsid w:val="00C04B8F"/>
    <w:rsid w:val="00C21C3C"/>
    <w:rsid w:val="00C577AB"/>
    <w:rsid w:val="00C85D88"/>
    <w:rsid w:val="00C921CC"/>
    <w:rsid w:val="00C93A45"/>
    <w:rsid w:val="00CE53BD"/>
    <w:rsid w:val="00D20658"/>
    <w:rsid w:val="00D64253"/>
    <w:rsid w:val="00D814D8"/>
    <w:rsid w:val="00D8605D"/>
    <w:rsid w:val="00DF03C3"/>
    <w:rsid w:val="00E100E8"/>
    <w:rsid w:val="00E312E7"/>
    <w:rsid w:val="00E3316E"/>
    <w:rsid w:val="00E70141"/>
    <w:rsid w:val="00E76CEC"/>
    <w:rsid w:val="00EA1BE7"/>
    <w:rsid w:val="00ED42BA"/>
    <w:rsid w:val="00F00D19"/>
    <w:rsid w:val="00F57637"/>
    <w:rsid w:val="00F61A8A"/>
    <w:rsid w:val="00FA01B3"/>
    <w:rsid w:val="00FB190E"/>
    <w:rsid w:val="00FB1A9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E312E7"/>
    <w:pPr>
      <w:spacing w:after="0" w:line="240" w:lineRule="auto"/>
    </w:pPr>
    <w:rPr>
      <w:rFonts w:ascii="Times New Roman" w:eastAsiaTheme="minorEastAsia" w:hAnsi="Times New Roman" w:cs="Times New Roman"/>
      <w:sz w:val="24"/>
      <w:szCs w:val="24"/>
      <w:lang w:eastAsia="it-IT"/>
    </w:rPr>
  </w:style>
  <w:style w:type="paragraph" w:styleId="Titolo1">
    <w:name w:val="heading 1"/>
    <w:basedOn w:val="Normale"/>
    <w:next w:val="Normale"/>
    <w:link w:val="Titolo1Carattere"/>
    <w:uiPriority w:val="9"/>
    <w:qFormat/>
    <w:rsid w:val="00FB1A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link w:val="Titolo2Carattere"/>
    <w:uiPriority w:val="9"/>
    <w:qFormat/>
    <w:rsid w:val="007A5E0D"/>
    <w:pPr>
      <w:spacing w:before="100" w:beforeAutospacing="1" w:after="100" w:afterAutospacing="1"/>
      <w:outlineLvl w:val="1"/>
    </w:pPr>
    <w:rPr>
      <w:rFonts w:eastAsia="Times New Roman"/>
      <w:b/>
      <w:bCs/>
      <w:sz w:val="36"/>
      <w:szCs w:val="36"/>
    </w:rPr>
  </w:style>
  <w:style w:type="paragraph" w:styleId="Titolo3">
    <w:name w:val="heading 3"/>
    <w:basedOn w:val="Normale"/>
    <w:next w:val="Normale"/>
    <w:link w:val="Titolo3Carattere"/>
    <w:uiPriority w:val="9"/>
    <w:semiHidden/>
    <w:unhideWhenUsed/>
    <w:qFormat/>
    <w:rsid w:val="00FB1A9D"/>
    <w:pPr>
      <w:keepNext/>
      <w:keepLines/>
      <w:spacing w:before="200"/>
      <w:outlineLvl w:val="2"/>
    </w:pPr>
    <w:rPr>
      <w:rFonts w:asciiTheme="majorHAnsi" w:eastAsiaTheme="majorEastAsia" w:hAnsiTheme="majorHAnsi" w:cstheme="majorBidi"/>
      <w:b/>
      <w:b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283F2E"/>
    <w:pPr>
      <w:ind w:left="720"/>
      <w:contextualSpacing/>
    </w:pPr>
  </w:style>
  <w:style w:type="table" w:styleId="Grigliatabella">
    <w:name w:val="Table Grid"/>
    <w:basedOn w:val="Tabellanormale"/>
    <w:uiPriority w:val="59"/>
    <w:rsid w:val="006C63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eWeb">
    <w:name w:val="Normal (Web)"/>
    <w:basedOn w:val="Normale"/>
    <w:uiPriority w:val="99"/>
    <w:semiHidden/>
    <w:unhideWhenUsed/>
    <w:rsid w:val="001301DE"/>
    <w:pPr>
      <w:spacing w:before="100" w:beforeAutospacing="1" w:after="100" w:afterAutospacing="1"/>
    </w:pPr>
    <w:rPr>
      <w:rFonts w:eastAsia="Times New Roman"/>
    </w:rPr>
  </w:style>
  <w:style w:type="character" w:styleId="Enfasigrassetto">
    <w:name w:val="Strong"/>
    <w:basedOn w:val="Carpredefinitoparagrafo"/>
    <w:uiPriority w:val="22"/>
    <w:qFormat/>
    <w:rsid w:val="001301DE"/>
    <w:rPr>
      <w:b/>
      <w:bCs/>
    </w:rPr>
  </w:style>
  <w:style w:type="character" w:customStyle="1" w:styleId="apple-converted-space">
    <w:name w:val="apple-converted-space"/>
    <w:basedOn w:val="Carpredefinitoparagrafo"/>
    <w:rsid w:val="001301DE"/>
  </w:style>
  <w:style w:type="character" w:styleId="Collegamentoipertestuale">
    <w:name w:val="Hyperlink"/>
    <w:basedOn w:val="Carpredefinitoparagrafo"/>
    <w:uiPriority w:val="99"/>
    <w:unhideWhenUsed/>
    <w:rsid w:val="001301DE"/>
    <w:rPr>
      <w:color w:val="0000FF"/>
      <w:u w:val="single"/>
    </w:rPr>
  </w:style>
  <w:style w:type="character" w:styleId="Collegamentovisitato">
    <w:name w:val="FollowedHyperlink"/>
    <w:basedOn w:val="Carpredefinitoparagrafo"/>
    <w:uiPriority w:val="99"/>
    <w:semiHidden/>
    <w:unhideWhenUsed/>
    <w:rsid w:val="007A5E0D"/>
    <w:rPr>
      <w:color w:val="800080" w:themeColor="followedHyperlink"/>
      <w:u w:val="single"/>
    </w:rPr>
  </w:style>
  <w:style w:type="character" w:customStyle="1" w:styleId="Titolo2Carattere">
    <w:name w:val="Titolo 2 Carattere"/>
    <w:basedOn w:val="Carpredefinitoparagrafo"/>
    <w:link w:val="Titolo2"/>
    <w:uiPriority w:val="9"/>
    <w:rsid w:val="007A5E0D"/>
    <w:rPr>
      <w:rFonts w:ascii="Times New Roman" w:eastAsia="Times New Roman" w:hAnsi="Times New Roman" w:cs="Times New Roman"/>
      <w:b/>
      <w:bCs/>
      <w:sz w:val="36"/>
      <w:szCs w:val="36"/>
      <w:lang w:eastAsia="it-IT"/>
    </w:rPr>
  </w:style>
  <w:style w:type="paragraph" w:customStyle="1" w:styleId="titolipagina">
    <w:name w:val="titolipagina"/>
    <w:basedOn w:val="Normale"/>
    <w:rsid w:val="007A5E0D"/>
    <w:pPr>
      <w:spacing w:before="100" w:beforeAutospacing="1" w:after="100" w:afterAutospacing="1"/>
    </w:pPr>
    <w:rPr>
      <w:rFonts w:eastAsia="Times New Roman"/>
    </w:rPr>
  </w:style>
  <w:style w:type="character" w:customStyle="1" w:styleId="Titolo1Carattere">
    <w:name w:val="Titolo 1 Carattere"/>
    <w:basedOn w:val="Carpredefinitoparagrafo"/>
    <w:link w:val="Titolo1"/>
    <w:uiPriority w:val="9"/>
    <w:rsid w:val="00FB1A9D"/>
    <w:rPr>
      <w:rFonts w:asciiTheme="majorHAnsi" w:eastAsiaTheme="majorEastAsia" w:hAnsiTheme="majorHAnsi" w:cstheme="majorBidi"/>
      <w:b/>
      <w:bCs/>
      <w:color w:val="365F91" w:themeColor="accent1" w:themeShade="BF"/>
      <w:sz w:val="28"/>
      <w:szCs w:val="28"/>
    </w:rPr>
  </w:style>
  <w:style w:type="character" w:customStyle="1" w:styleId="Titolo3Carattere">
    <w:name w:val="Titolo 3 Carattere"/>
    <w:basedOn w:val="Carpredefinitoparagrafo"/>
    <w:link w:val="Titolo3"/>
    <w:uiPriority w:val="9"/>
    <w:semiHidden/>
    <w:rsid w:val="00FB1A9D"/>
    <w:rPr>
      <w:rFonts w:asciiTheme="majorHAnsi" w:eastAsiaTheme="majorEastAsia" w:hAnsiTheme="majorHAnsi" w:cstheme="majorBidi"/>
      <w:b/>
      <w:bCs/>
      <w:color w:val="4F81BD" w:themeColor="accent1"/>
    </w:rPr>
  </w:style>
  <w:style w:type="character" w:styleId="Enfasicorsivo">
    <w:name w:val="Emphasis"/>
    <w:basedOn w:val="Carpredefinitoparagrafo"/>
    <w:uiPriority w:val="20"/>
    <w:qFormat/>
    <w:rsid w:val="00FB1A9D"/>
    <w:rPr>
      <w:i/>
      <w:iCs/>
    </w:rPr>
  </w:style>
  <w:style w:type="paragraph" w:styleId="Testofumetto">
    <w:name w:val="Balloon Text"/>
    <w:basedOn w:val="Normale"/>
    <w:link w:val="TestofumettoCarattere"/>
    <w:uiPriority w:val="99"/>
    <w:semiHidden/>
    <w:unhideWhenUsed/>
    <w:rsid w:val="00E312E7"/>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312E7"/>
    <w:rPr>
      <w:rFonts w:ascii="Tahoma" w:eastAsiaTheme="minorEastAsia" w:hAnsi="Tahoma" w:cs="Tahoma"/>
      <w:sz w:val="16"/>
      <w:szCs w:val="16"/>
      <w:lang w:eastAsia="it-IT"/>
    </w:rPr>
  </w:style>
  <w:style w:type="paragraph" w:styleId="Corpotesto">
    <w:name w:val="Body Text"/>
    <w:basedOn w:val="Normale"/>
    <w:link w:val="CorpotestoCarattere"/>
    <w:uiPriority w:val="1"/>
    <w:qFormat/>
    <w:rsid w:val="004967A0"/>
    <w:pPr>
      <w:widowControl w:val="0"/>
      <w:ind w:left="2861" w:hanging="360"/>
    </w:pPr>
    <w:rPr>
      <w:rFonts w:ascii="Calibri" w:eastAsia="Calibri" w:hAnsi="Calibri" w:cstheme="minorBidi"/>
      <w:sz w:val="32"/>
      <w:szCs w:val="32"/>
      <w:lang w:val="en-US" w:eastAsia="en-US"/>
    </w:rPr>
  </w:style>
  <w:style w:type="character" w:customStyle="1" w:styleId="CorpotestoCarattere">
    <w:name w:val="Corpo testo Carattere"/>
    <w:basedOn w:val="Carpredefinitoparagrafo"/>
    <w:link w:val="Corpotesto"/>
    <w:uiPriority w:val="1"/>
    <w:rsid w:val="004967A0"/>
    <w:rPr>
      <w:rFonts w:ascii="Calibri" w:eastAsia="Calibri" w:hAnsi="Calibri"/>
      <w:sz w:val="32"/>
      <w:szCs w:val="32"/>
      <w:lang w:val="en-US"/>
    </w:rPr>
  </w:style>
  <w:style w:type="paragraph" w:styleId="Nessunaspaziatura">
    <w:name w:val="No Spacing"/>
    <w:uiPriority w:val="1"/>
    <w:qFormat/>
    <w:rsid w:val="009D4FC1"/>
    <w:pPr>
      <w:spacing w:after="0" w:line="240" w:lineRule="auto"/>
    </w:pPr>
    <w:rPr>
      <w:rFonts w:ascii="Times New Roman" w:eastAsiaTheme="minorEastAsia" w:hAnsi="Times New Roman" w:cs="Times New Roman"/>
      <w:sz w:val="24"/>
      <w:szCs w:val="24"/>
      <w:lang w:eastAsia="it-IT"/>
    </w:rPr>
  </w:style>
  <w:style w:type="paragraph" w:customStyle="1" w:styleId="xmsonormal">
    <w:name w:val="x_msonormal"/>
    <w:basedOn w:val="Normale"/>
    <w:rsid w:val="005C5E0A"/>
    <w:pPr>
      <w:spacing w:before="100" w:beforeAutospacing="1" w:after="100" w:afterAutospacing="1"/>
    </w:pPr>
    <w:rPr>
      <w:rFonts w:eastAsia="Times New Roman"/>
    </w:rPr>
  </w:style>
  <w:style w:type="paragraph" w:styleId="Intestazione">
    <w:name w:val="header"/>
    <w:basedOn w:val="Normale"/>
    <w:link w:val="IntestazioneCarattere"/>
    <w:uiPriority w:val="99"/>
    <w:unhideWhenUsed/>
    <w:rsid w:val="005F4126"/>
    <w:pPr>
      <w:tabs>
        <w:tab w:val="center" w:pos="4819"/>
        <w:tab w:val="right" w:pos="9638"/>
      </w:tabs>
    </w:pPr>
  </w:style>
  <w:style w:type="character" w:customStyle="1" w:styleId="IntestazioneCarattere">
    <w:name w:val="Intestazione Carattere"/>
    <w:basedOn w:val="Carpredefinitoparagrafo"/>
    <w:link w:val="Intestazione"/>
    <w:uiPriority w:val="99"/>
    <w:rsid w:val="005F4126"/>
    <w:rPr>
      <w:rFonts w:ascii="Times New Roman" w:eastAsiaTheme="minorEastAsia" w:hAnsi="Times New Roman" w:cs="Times New Roman"/>
      <w:sz w:val="24"/>
      <w:szCs w:val="24"/>
      <w:lang w:eastAsia="it-IT"/>
    </w:rPr>
  </w:style>
  <w:style w:type="paragraph" w:styleId="Pidipagina">
    <w:name w:val="footer"/>
    <w:basedOn w:val="Normale"/>
    <w:link w:val="PidipaginaCarattere"/>
    <w:uiPriority w:val="99"/>
    <w:unhideWhenUsed/>
    <w:rsid w:val="005F4126"/>
    <w:pPr>
      <w:tabs>
        <w:tab w:val="center" w:pos="4819"/>
        <w:tab w:val="right" w:pos="9638"/>
      </w:tabs>
    </w:pPr>
  </w:style>
  <w:style w:type="character" w:customStyle="1" w:styleId="PidipaginaCarattere">
    <w:name w:val="Piè di pagina Carattere"/>
    <w:basedOn w:val="Carpredefinitoparagrafo"/>
    <w:link w:val="Pidipagina"/>
    <w:uiPriority w:val="99"/>
    <w:rsid w:val="005F4126"/>
    <w:rPr>
      <w:rFonts w:ascii="Times New Roman" w:eastAsiaTheme="minorEastAsia" w:hAnsi="Times New Roman" w:cs="Times New Roman"/>
      <w:sz w:val="24"/>
      <w:szCs w:val="24"/>
      <w:lang w:eastAsia="it-I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E312E7"/>
    <w:pPr>
      <w:spacing w:after="0" w:line="240" w:lineRule="auto"/>
    </w:pPr>
    <w:rPr>
      <w:rFonts w:ascii="Times New Roman" w:eastAsiaTheme="minorEastAsia" w:hAnsi="Times New Roman" w:cs="Times New Roman"/>
      <w:sz w:val="24"/>
      <w:szCs w:val="24"/>
      <w:lang w:eastAsia="it-IT"/>
    </w:rPr>
  </w:style>
  <w:style w:type="paragraph" w:styleId="Titolo1">
    <w:name w:val="heading 1"/>
    <w:basedOn w:val="Normale"/>
    <w:next w:val="Normale"/>
    <w:link w:val="Titolo1Carattere"/>
    <w:uiPriority w:val="9"/>
    <w:qFormat/>
    <w:rsid w:val="00FB1A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link w:val="Titolo2Carattere"/>
    <w:uiPriority w:val="9"/>
    <w:qFormat/>
    <w:rsid w:val="007A5E0D"/>
    <w:pPr>
      <w:spacing w:before="100" w:beforeAutospacing="1" w:after="100" w:afterAutospacing="1"/>
      <w:outlineLvl w:val="1"/>
    </w:pPr>
    <w:rPr>
      <w:rFonts w:eastAsia="Times New Roman"/>
      <w:b/>
      <w:bCs/>
      <w:sz w:val="36"/>
      <w:szCs w:val="36"/>
    </w:rPr>
  </w:style>
  <w:style w:type="paragraph" w:styleId="Titolo3">
    <w:name w:val="heading 3"/>
    <w:basedOn w:val="Normale"/>
    <w:next w:val="Normale"/>
    <w:link w:val="Titolo3Carattere"/>
    <w:uiPriority w:val="9"/>
    <w:semiHidden/>
    <w:unhideWhenUsed/>
    <w:qFormat/>
    <w:rsid w:val="00FB1A9D"/>
    <w:pPr>
      <w:keepNext/>
      <w:keepLines/>
      <w:spacing w:before="200"/>
      <w:outlineLvl w:val="2"/>
    </w:pPr>
    <w:rPr>
      <w:rFonts w:asciiTheme="majorHAnsi" w:eastAsiaTheme="majorEastAsia" w:hAnsiTheme="majorHAnsi" w:cstheme="majorBidi"/>
      <w:b/>
      <w:b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283F2E"/>
    <w:pPr>
      <w:ind w:left="720"/>
      <w:contextualSpacing/>
    </w:pPr>
  </w:style>
  <w:style w:type="table" w:styleId="Grigliatabella">
    <w:name w:val="Table Grid"/>
    <w:basedOn w:val="Tabellanormale"/>
    <w:uiPriority w:val="59"/>
    <w:rsid w:val="006C63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eWeb">
    <w:name w:val="Normal (Web)"/>
    <w:basedOn w:val="Normale"/>
    <w:uiPriority w:val="99"/>
    <w:semiHidden/>
    <w:unhideWhenUsed/>
    <w:rsid w:val="001301DE"/>
    <w:pPr>
      <w:spacing w:before="100" w:beforeAutospacing="1" w:after="100" w:afterAutospacing="1"/>
    </w:pPr>
    <w:rPr>
      <w:rFonts w:eastAsia="Times New Roman"/>
    </w:rPr>
  </w:style>
  <w:style w:type="character" w:styleId="Enfasigrassetto">
    <w:name w:val="Strong"/>
    <w:basedOn w:val="Carpredefinitoparagrafo"/>
    <w:uiPriority w:val="22"/>
    <w:qFormat/>
    <w:rsid w:val="001301DE"/>
    <w:rPr>
      <w:b/>
      <w:bCs/>
    </w:rPr>
  </w:style>
  <w:style w:type="character" w:customStyle="1" w:styleId="apple-converted-space">
    <w:name w:val="apple-converted-space"/>
    <w:basedOn w:val="Carpredefinitoparagrafo"/>
    <w:rsid w:val="001301DE"/>
  </w:style>
  <w:style w:type="character" w:styleId="Collegamentoipertestuale">
    <w:name w:val="Hyperlink"/>
    <w:basedOn w:val="Carpredefinitoparagrafo"/>
    <w:uiPriority w:val="99"/>
    <w:unhideWhenUsed/>
    <w:rsid w:val="001301DE"/>
    <w:rPr>
      <w:color w:val="0000FF"/>
      <w:u w:val="single"/>
    </w:rPr>
  </w:style>
  <w:style w:type="character" w:styleId="Collegamentovisitato">
    <w:name w:val="FollowedHyperlink"/>
    <w:basedOn w:val="Carpredefinitoparagrafo"/>
    <w:uiPriority w:val="99"/>
    <w:semiHidden/>
    <w:unhideWhenUsed/>
    <w:rsid w:val="007A5E0D"/>
    <w:rPr>
      <w:color w:val="800080" w:themeColor="followedHyperlink"/>
      <w:u w:val="single"/>
    </w:rPr>
  </w:style>
  <w:style w:type="character" w:customStyle="1" w:styleId="Titolo2Carattere">
    <w:name w:val="Titolo 2 Carattere"/>
    <w:basedOn w:val="Carpredefinitoparagrafo"/>
    <w:link w:val="Titolo2"/>
    <w:uiPriority w:val="9"/>
    <w:rsid w:val="007A5E0D"/>
    <w:rPr>
      <w:rFonts w:ascii="Times New Roman" w:eastAsia="Times New Roman" w:hAnsi="Times New Roman" w:cs="Times New Roman"/>
      <w:b/>
      <w:bCs/>
      <w:sz w:val="36"/>
      <w:szCs w:val="36"/>
      <w:lang w:eastAsia="it-IT"/>
    </w:rPr>
  </w:style>
  <w:style w:type="paragraph" w:customStyle="1" w:styleId="titolipagina">
    <w:name w:val="titolipagina"/>
    <w:basedOn w:val="Normale"/>
    <w:rsid w:val="007A5E0D"/>
    <w:pPr>
      <w:spacing w:before="100" w:beforeAutospacing="1" w:after="100" w:afterAutospacing="1"/>
    </w:pPr>
    <w:rPr>
      <w:rFonts w:eastAsia="Times New Roman"/>
    </w:rPr>
  </w:style>
  <w:style w:type="character" w:customStyle="1" w:styleId="Titolo1Carattere">
    <w:name w:val="Titolo 1 Carattere"/>
    <w:basedOn w:val="Carpredefinitoparagrafo"/>
    <w:link w:val="Titolo1"/>
    <w:uiPriority w:val="9"/>
    <w:rsid w:val="00FB1A9D"/>
    <w:rPr>
      <w:rFonts w:asciiTheme="majorHAnsi" w:eastAsiaTheme="majorEastAsia" w:hAnsiTheme="majorHAnsi" w:cstheme="majorBidi"/>
      <w:b/>
      <w:bCs/>
      <w:color w:val="365F91" w:themeColor="accent1" w:themeShade="BF"/>
      <w:sz w:val="28"/>
      <w:szCs w:val="28"/>
    </w:rPr>
  </w:style>
  <w:style w:type="character" w:customStyle="1" w:styleId="Titolo3Carattere">
    <w:name w:val="Titolo 3 Carattere"/>
    <w:basedOn w:val="Carpredefinitoparagrafo"/>
    <w:link w:val="Titolo3"/>
    <w:uiPriority w:val="9"/>
    <w:semiHidden/>
    <w:rsid w:val="00FB1A9D"/>
    <w:rPr>
      <w:rFonts w:asciiTheme="majorHAnsi" w:eastAsiaTheme="majorEastAsia" w:hAnsiTheme="majorHAnsi" w:cstheme="majorBidi"/>
      <w:b/>
      <w:bCs/>
      <w:color w:val="4F81BD" w:themeColor="accent1"/>
    </w:rPr>
  </w:style>
  <w:style w:type="character" w:styleId="Enfasicorsivo">
    <w:name w:val="Emphasis"/>
    <w:basedOn w:val="Carpredefinitoparagrafo"/>
    <w:uiPriority w:val="20"/>
    <w:qFormat/>
    <w:rsid w:val="00FB1A9D"/>
    <w:rPr>
      <w:i/>
      <w:iCs/>
    </w:rPr>
  </w:style>
  <w:style w:type="paragraph" w:styleId="Testofumetto">
    <w:name w:val="Balloon Text"/>
    <w:basedOn w:val="Normale"/>
    <w:link w:val="TestofumettoCarattere"/>
    <w:uiPriority w:val="99"/>
    <w:semiHidden/>
    <w:unhideWhenUsed/>
    <w:rsid w:val="00E312E7"/>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312E7"/>
    <w:rPr>
      <w:rFonts w:ascii="Tahoma" w:eastAsiaTheme="minorEastAsia" w:hAnsi="Tahoma" w:cs="Tahoma"/>
      <w:sz w:val="16"/>
      <w:szCs w:val="16"/>
      <w:lang w:eastAsia="it-IT"/>
    </w:rPr>
  </w:style>
  <w:style w:type="paragraph" w:styleId="Corpotesto">
    <w:name w:val="Body Text"/>
    <w:basedOn w:val="Normale"/>
    <w:link w:val="CorpotestoCarattere"/>
    <w:uiPriority w:val="1"/>
    <w:qFormat/>
    <w:rsid w:val="004967A0"/>
    <w:pPr>
      <w:widowControl w:val="0"/>
      <w:ind w:left="2861" w:hanging="360"/>
    </w:pPr>
    <w:rPr>
      <w:rFonts w:ascii="Calibri" w:eastAsia="Calibri" w:hAnsi="Calibri" w:cstheme="minorBidi"/>
      <w:sz w:val="32"/>
      <w:szCs w:val="32"/>
      <w:lang w:val="en-US" w:eastAsia="en-US"/>
    </w:rPr>
  </w:style>
  <w:style w:type="character" w:customStyle="1" w:styleId="CorpotestoCarattere">
    <w:name w:val="Corpo testo Carattere"/>
    <w:basedOn w:val="Carpredefinitoparagrafo"/>
    <w:link w:val="Corpotesto"/>
    <w:uiPriority w:val="1"/>
    <w:rsid w:val="004967A0"/>
    <w:rPr>
      <w:rFonts w:ascii="Calibri" w:eastAsia="Calibri" w:hAnsi="Calibri"/>
      <w:sz w:val="32"/>
      <w:szCs w:val="32"/>
      <w:lang w:val="en-US"/>
    </w:rPr>
  </w:style>
  <w:style w:type="paragraph" w:styleId="Nessunaspaziatura">
    <w:name w:val="No Spacing"/>
    <w:uiPriority w:val="1"/>
    <w:qFormat/>
    <w:rsid w:val="009D4FC1"/>
    <w:pPr>
      <w:spacing w:after="0" w:line="240" w:lineRule="auto"/>
    </w:pPr>
    <w:rPr>
      <w:rFonts w:ascii="Times New Roman" w:eastAsiaTheme="minorEastAsia" w:hAnsi="Times New Roman" w:cs="Times New Roman"/>
      <w:sz w:val="24"/>
      <w:szCs w:val="24"/>
      <w:lang w:eastAsia="it-IT"/>
    </w:rPr>
  </w:style>
  <w:style w:type="paragraph" w:customStyle="1" w:styleId="xmsonormal">
    <w:name w:val="x_msonormal"/>
    <w:basedOn w:val="Normale"/>
    <w:rsid w:val="005C5E0A"/>
    <w:pPr>
      <w:spacing w:before="100" w:beforeAutospacing="1" w:after="100" w:afterAutospacing="1"/>
    </w:pPr>
    <w:rPr>
      <w:rFonts w:eastAsia="Times New Roman"/>
    </w:rPr>
  </w:style>
  <w:style w:type="paragraph" w:styleId="Intestazione">
    <w:name w:val="header"/>
    <w:basedOn w:val="Normale"/>
    <w:link w:val="IntestazioneCarattere"/>
    <w:uiPriority w:val="99"/>
    <w:unhideWhenUsed/>
    <w:rsid w:val="005F4126"/>
    <w:pPr>
      <w:tabs>
        <w:tab w:val="center" w:pos="4819"/>
        <w:tab w:val="right" w:pos="9638"/>
      </w:tabs>
    </w:pPr>
  </w:style>
  <w:style w:type="character" w:customStyle="1" w:styleId="IntestazioneCarattere">
    <w:name w:val="Intestazione Carattere"/>
    <w:basedOn w:val="Carpredefinitoparagrafo"/>
    <w:link w:val="Intestazione"/>
    <w:uiPriority w:val="99"/>
    <w:rsid w:val="005F4126"/>
    <w:rPr>
      <w:rFonts w:ascii="Times New Roman" w:eastAsiaTheme="minorEastAsia" w:hAnsi="Times New Roman" w:cs="Times New Roman"/>
      <w:sz w:val="24"/>
      <w:szCs w:val="24"/>
      <w:lang w:eastAsia="it-IT"/>
    </w:rPr>
  </w:style>
  <w:style w:type="paragraph" w:styleId="Pidipagina">
    <w:name w:val="footer"/>
    <w:basedOn w:val="Normale"/>
    <w:link w:val="PidipaginaCarattere"/>
    <w:uiPriority w:val="99"/>
    <w:unhideWhenUsed/>
    <w:rsid w:val="005F4126"/>
    <w:pPr>
      <w:tabs>
        <w:tab w:val="center" w:pos="4819"/>
        <w:tab w:val="right" w:pos="9638"/>
      </w:tabs>
    </w:pPr>
  </w:style>
  <w:style w:type="character" w:customStyle="1" w:styleId="PidipaginaCarattere">
    <w:name w:val="Piè di pagina Carattere"/>
    <w:basedOn w:val="Carpredefinitoparagrafo"/>
    <w:link w:val="Pidipagina"/>
    <w:uiPriority w:val="99"/>
    <w:rsid w:val="005F4126"/>
    <w:rPr>
      <w:rFonts w:ascii="Times New Roman" w:eastAsiaTheme="minorEastAsia" w:hAnsi="Times New Roman" w:cs="Times New Roman"/>
      <w:sz w:val="24"/>
      <w:szCs w:val="24"/>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29685">
      <w:bodyDiv w:val="1"/>
      <w:marLeft w:val="0"/>
      <w:marRight w:val="0"/>
      <w:marTop w:val="0"/>
      <w:marBottom w:val="0"/>
      <w:divBdr>
        <w:top w:val="none" w:sz="0" w:space="0" w:color="auto"/>
        <w:left w:val="none" w:sz="0" w:space="0" w:color="auto"/>
        <w:bottom w:val="none" w:sz="0" w:space="0" w:color="auto"/>
        <w:right w:val="none" w:sz="0" w:space="0" w:color="auto"/>
      </w:divBdr>
    </w:div>
    <w:div w:id="211962094">
      <w:bodyDiv w:val="1"/>
      <w:marLeft w:val="0"/>
      <w:marRight w:val="0"/>
      <w:marTop w:val="0"/>
      <w:marBottom w:val="0"/>
      <w:divBdr>
        <w:top w:val="none" w:sz="0" w:space="0" w:color="auto"/>
        <w:left w:val="none" w:sz="0" w:space="0" w:color="auto"/>
        <w:bottom w:val="none" w:sz="0" w:space="0" w:color="auto"/>
        <w:right w:val="none" w:sz="0" w:space="0" w:color="auto"/>
      </w:divBdr>
    </w:div>
    <w:div w:id="483201683">
      <w:bodyDiv w:val="1"/>
      <w:marLeft w:val="0"/>
      <w:marRight w:val="0"/>
      <w:marTop w:val="0"/>
      <w:marBottom w:val="0"/>
      <w:divBdr>
        <w:top w:val="none" w:sz="0" w:space="0" w:color="auto"/>
        <w:left w:val="none" w:sz="0" w:space="0" w:color="auto"/>
        <w:bottom w:val="none" w:sz="0" w:space="0" w:color="auto"/>
        <w:right w:val="none" w:sz="0" w:space="0" w:color="auto"/>
      </w:divBdr>
      <w:divsChild>
        <w:div w:id="730738208">
          <w:marLeft w:val="0"/>
          <w:marRight w:val="0"/>
          <w:marTop w:val="150"/>
          <w:marBottom w:val="150"/>
          <w:divBdr>
            <w:top w:val="none" w:sz="0" w:space="0" w:color="auto"/>
            <w:left w:val="none" w:sz="0" w:space="0" w:color="auto"/>
            <w:bottom w:val="none" w:sz="0" w:space="0" w:color="auto"/>
            <w:right w:val="none" w:sz="0" w:space="0" w:color="auto"/>
          </w:divBdr>
        </w:div>
      </w:divsChild>
    </w:div>
    <w:div w:id="492140722">
      <w:bodyDiv w:val="1"/>
      <w:marLeft w:val="0"/>
      <w:marRight w:val="0"/>
      <w:marTop w:val="0"/>
      <w:marBottom w:val="0"/>
      <w:divBdr>
        <w:top w:val="none" w:sz="0" w:space="0" w:color="auto"/>
        <w:left w:val="none" w:sz="0" w:space="0" w:color="auto"/>
        <w:bottom w:val="none" w:sz="0" w:space="0" w:color="auto"/>
        <w:right w:val="none" w:sz="0" w:space="0" w:color="auto"/>
      </w:divBdr>
    </w:div>
    <w:div w:id="520976262">
      <w:bodyDiv w:val="1"/>
      <w:marLeft w:val="0"/>
      <w:marRight w:val="0"/>
      <w:marTop w:val="0"/>
      <w:marBottom w:val="0"/>
      <w:divBdr>
        <w:top w:val="none" w:sz="0" w:space="0" w:color="auto"/>
        <w:left w:val="none" w:sz="0" w:space="0" w:color="auto"/>
        <w:bottom w:val="none" w:sz="0" w:space="0" w:color="auto"/>
        <w:right w:val="none" w:sz="0" w:space="0" w:color="auto"/>
      </w:divBdr>
    </w:div>
    <w:div w:id="538012104">
      <w:bodyDiv w:val="1"/>
      <w:marLeft w:val="0"/>
      <w:marRight w:val="0"/>
      <w:marTop w:val="0"/>
      <w:marBottom w:val="0"/>
      <w:divBdr>
        <w:top w:val="none" w:sz="0" w:space="0" w:color="auto"/>
        <w:left w:val="none" w:sz="0" w:space="0" w:color="auto"/>
        <w:bottom w:val="none" w:sz="0" w:space="0" w:color="auto"/>
        <w:right w:val="none" w:sz="0" w:space="0" w:color="auto"/>
      </w:divBdr>
    </w:div>
    <w:div w:id="595988880">
      <w:bodyDiv w:val="1"/>
      <w:marLeft w:val="0"/>
      <w:marRight w:val="0"/>
      <w:marTop w:val="0"/>
      <w:marBottom w:val="0"/>
      <w:divBdr>
        <w:top w:val="none" w:sz="0" w:space="0" w:color="auto"/>
        <w:left w:val="none" w:sz="0" w:space="0" w:color="auto"/>
        <w:bottom w:val="none" w:sz="0" w:space="0" w:color="auto"/>
        <w:right w:val="none" w:sz="0" w:space="0" w:color="auto"/>
      </w:divBdr>
    </w:div>
    <w:div w:id="656303352">
      <w:bodyDiv w:val="1"/>
      <w:marLeft w:val="0"/>
      <w:marRight w:val="0"/>
      <w:marTop w:val="0"/>
      <w:marBottom w:val="0"/>
      <w:divBdr>
        <w:top w:val="none" w:sz="0" w:space="0" w:color="auto"/>
        <w:left w:val="none" w:sz="0" w:space="0" w:color="auto"/>
        <w:bottom w:val="none" w:sz="0" w:space="0" w:color="auto"/>
        <w:right w:val="none" w:sz="0" w:space="0" w:color="auto"/>
      </w:divBdr>
    </w:div>
    <w:div w:id="811099773">
      <w:bodyDiv w:val="1"/>
      <w:marLeft w:val="0"/>
      <w:marRight w:val="0"/>
      <w:marTop w:val="0"/>
      <w:marBottom w:val="0"/>
      <w:divBdr>
        <w:top w:val="none" w:sz="0" w:space="0" w:color="auto"/>
        <w:left w:val="none" w:sz="0" w:space="0" w:color="auto"/>
        <w:bottom w:val="none" w:sz="0" w:space="0" w:color="auto"/>
        <w:right w:val="none" w:sz="0" w:space="0" w:color="auto"/>
      </w:divBdr>
    </w:div>
    <w:div w:id="872956537">
      <w:bodyDiv w:val="1"/>
      <w:marLeft w:val="0"/>
      <w:marRight w:val="0"/>
      <w:marTop w:val="0"/>
      <w:marBottom w:val="0"/>
      <w:divBdr>
        <w:top w:val="none" w:sz="0" w:space="0" w:color="auto"/>
        <w:left w:val="none" w:sz="0" w:space="0" w:color="auto"/>
        <w:bottom w:val="none" w:sz="0" w:space="0" w:color="auto"/>
        <w:right w:val="none" w:sz="0" w:space="0" w:color="auto"/>
      </w:divBdr>
    </w:div>
    <w:div w:id="1068773462">
      <w:bodyDiv w:val="1"/>
      <w:marLeft w:val="0"/>
      <w:marRight w:val="0"/>
      <w:marTop w:val="0"/>
      <w:marBottom w:val="0"/>
      <w:divBdr>
        <w:top w:val="none" w:sz="0" w:space="0" w:color="auto"/>
        <w:left w:val="none" w:sz="0" w:space="0" w:color="auto"/>
        <w:bottom w:val="none" w:sz="0" w:space="0" w:color="auto"/>
        <w:right w:val="none" w:sz="0" w:space="0" w:color="auto"/>
      </w:divBdr>
    </w:div>
    <w:div w:id="1073358140">
      <w:bodyDiv w:val="1"/>
      <w:marLeft w:val="0"/>
      <w:marRight w:val="0"/>
      <w:marTop w:val="0"/>
      <w:marBottom w:val="0"/>
      <w:divBdr>
        <w:top w:val="none" w:sz="0" w:space="0" w:color="auto"/>
        <w:left w:val="none" w:sz="0" w:space="0" w:color="auto"/>
        <w:bottom w:val="none" w:sz="0" w:space="0" w:color="auto"/>
        <w:right w:val="none" w:sz="0" w:space="0" w:color="auto"/>
      </w:divBdr>
    </w:div>
    <w:div w:id="1180504318">
      <w:bodyDiv w:val="1"/>
      <w:marLeft w:val="0"/>
      <w:marRight w:val="0"/>
      <w:marTop w:val="0"/>
      <w:marBottom w:val="0"/>
      <w:divBdr>
        <w:top w:val="none" w:sz="0" w:space="0" w:color="auto"/>
        <w:left w:val="none" w:sz="0" w:space="0" w:color="auto"/>
        <w:bottom w:val="none" w:sz="0" w:space="0" w:color="auto"/>
        <w:right w:val="none" w:sz="0" w:space="0" w:color="auto"/>
      </w:divBdr>
    </w:div>
    <w:div w:id="1285961450">
      <w:bodyDiv w:val="1"/>
      <w:marLeft w:val="0"/>
      <w:marRight w:val="0"/>
      <w:marTop w:val="0"/>
      <w:marBottom w:val="0"/>
      <w:divBdr>
        <w:top w:val="none" w:sz="0" w:space="0" w:color="auto"/>
        <w:left w:val="none" w:sz="0" w:space="0" w:color="auto"/>
        <w:bottom w:val="none" w:sz="0" w:space="0" w:color="auto"/>
        <w:right w:val="none" w:sz="0" w:space="0" w:color="auto"/>
      </w:divBdr>
    </w:div>
    <w:div w:id="1297104394">
      <w:bodyDiv w:val="1"/>
      <w:marLeft w:val="0"/>
      <w:marRight w:val="0"/>
      <w:marTop w:val="0"/>
      <w:marBottom w:val="0"/>
      <w:divBdr>
        <w:top w:val="none" w:sz="0" w:space="0" w:color="auto"/>
        <w:left w:val="none" w:sz="0" w:space="0" w:color="auto"/>
        <w:bottom w:val="none" w:sz="0" w:space="0" w:color="auto"/>
        <w:right w:val="none" w:sz="0" w:space="0" w:color="auto"/>
      </w:divBdr>
    </w:div>
    <w:div w:id="1304502231">
      <w:bodyDiv w:val="1"/>
      <w:marLeft w:val="0"/>
      <w:marRight w:val="0"/>
      <w:marTop w:val="0"/>
      <w:marBottom w:val="0"/>
      <w:divBdr>
        <w:top w:val="none" w:sz="0" w:space="0" w:color="auto"/>
        <w:left w:val="none" w:sz="0" w:space="0" w:color="auto"/>
        <w:bottom w:val="none" w:sz="0" w:space="0" w:color="auto"/>
        <w:right w:val="none" w:sz="0" w:space="0" w:color="auto"/>
      </w:divBdr>
    </w:div>
    <w:div w:id="1318997747">
      <w:bodyDiv w:val="1"/>
      <w:marLeft w:val="0"/>
      <w:marRight w:val="0"/>
      <w:marTop w:val="0"/>
      <w:marBottom w:val="0"/>
      <w:divBdr>
        <w:top w:val="none" w:sz="0" w:space="0" w:color="auto"/>
        <w:left w:val="none" w:sz="0" w:space="0" w:color="auto"/>
        <w:bottom w:val="none" w:sz="0" w:space="0" w:color="auto"/>
        <w:right w:val="none" w:sz="0" w:space="0" w:color="auto"/>
      </w:divBdr>
    </w:div>
    <w:div w:id="1327904473">
      <w:bodyDiv w:val="1"/>
      <w:marLeft w:val="0"/>
      <w:marRight w:val="0"/>
      <w:marTop w:val="0"/>
      <w:marBottom w:val="0"/>
      <w:divBdr>
        <w:top w:val="none" w:sz="0" w:space="0" w:color="auto"/>
        <w:left w:val="none" w:sz="0" w:space="0" w:color="auto"/>
        <w:bottom w:val="none" w:sz="0" w:space="0" w:color="auto"/>
        <w:right w:val="none" w:sz="0" w:space="0" w:color="auto"/>
      </w:divBdr>
    </w:div>
    <w:div w:id="1498303331">
      <w:bodyDiv w:val="1"/>
      <w:marLeft w:val="0"/>
      <w:marRight w:val="0"/>
      <w:marTop w:val="0"/>
      <w:marBottom w:val="0"/>
      <w:divBdr>
        <w:top w:val="none" w:sz="0" w:space="0" w:color="auto"/>
        <w:left w:val="none" w:sz="0" w:space="0" w:color="auto"/>
        <w:bottom w:val="none" w:sz="0" w:space="0" w:color="auto"/>
        <w:right w:val="none" w:sz="0" w:space="0" w:color="auto"/>
      </w:divBdr>
    </w:div>
    <w:div w:id="1582252194">
      <w:bodyDiv w:val="1"/>
      <w:marLeft w:val="0"/>
      <w:marRight w:val="0"/>
      <w:marTop w:val="0"/>
      <w:marBottom w:val="0"/>
      <w:divBdr>
        <w:top w:val="none" w:sz="0" w:space="0" w:color="auto"/>
        <w:left w:val="none" w:sz="0" w:space="0" w:color="auto"/>
        <w:bottom w:val="none" w:sz="0" w:space="0" w:color="auto"/>
        <w:right w:val="none" w:sz="0" w:space="0" w:color="auto"/>
      </w:divBdr>
      <w:divsChild>
        <w:div w:id="1178420893">
          <w:marLeft w:val="0"/>
          <w:marRight w:val="0"/>
          <w:marTop w:val="0"/>
          <w:marBottom w:val="60"/>
          <w:divBdr>
            <w:top w:val="none" w:sz="0" w:space="0" w:color="auto"/>
            <w:left w:val="none" w:sz="0" w:space="0" w:color="auto"/>
            <w:bottom w:val="none" w:sz="0" w:space="0" w:color="auto"/>
            <w:right w:val="none" w:sz="0" w:space="0" w:color="auto"/>
          </w:divBdr>
        </w:div>
        <w:div w:id="2132551925">
          <w:marLeft w:val="0"/>
          <w:marRight w:val="0"/>
          <w:marTop w:val="0"/>
          <w:marBottom w:val="0"/>
          <w:divBdr>
            <w:top w:val="none" w:sz="0" w:space="0" w:color="auto"/>
            <w:left w:val="none" w:sz="0" w:space="0" w:color="auto"/>
            <w:bottom w:val="none" w:sz="0" w:space="0" w:color="auto"/>
            <w:right w:val="none" w:sz="0" w:space="0" w:color="auto"/>
          </w:divBdr>
        </w:div>
      </w:divsChild>
    </w:div>
    <w:div w:id="1715109184">
      <w:bodyDiv w:val="1"/>
      <w:marLeft w:val="0"/>
      <w:marRight w:val="0"/>
      <w:marTop w:val="0"/>
      <w:marBottom w:val="0"/>
      <w:divBdr>
        <w:top w:val="none" w:sz="0" w:space="0" w:color="auto"/>
        <w:left w:val="none" w:sz="0" w:space="0" w:color="auto"/>
        <w:bottom w:val="none" w:sz="0" w:space="0" w:color="auto"/>
        <w:right w:val="none" w:sz="0" w:space="0" w:color="auto"/>
      </w:divBdr>
    </w:div>
    <w:div w:id="1738556366">
      <w:bodyDiv w:val="1"/>
      <w:marLeft w:val="0"/>
      <w:marRight w:val="0"/>
      <w:marTop w:val="0"/>
      <w:marBottom w:val="0"/>
      <w:divBdr>
        <w:top w:val="none" w:sz="0" w:space="0" w:color="auto"/>
        <w:left w:val="none" w:sz="0" w:space="0" w:color="auto"/>
        <w:bottom w:val="none" w:sz="0" w:space="0" w:color="auto"/>
        <w:right w:val="none" w:sz="0" w:space="0" w:color="auto"/>
      </w:divBdr>
    </w:div>
    <w:div w:id="1759252935">
      <w:bodyDiv w:val="1"/>
      <w:marLeft w:val="0"/>
      <w:marRight w:val="0"/>
      <w:marTop w:val="0"/>
      <w:marBottom w:val="0"/>
      <w:divBdr>
        <w:top w:val="none" w:sz="0" w:space="0" w:color="auto"/>
        <w:left w:val="none" w:sz="0" w:space="0" w:color="auto"/>
        <w:bottom w:val="none" w:sz="0" w:space="0" w:color="auto"/>
        <w:right w:val="none" w:sz="0" w:space="0" w:color="auto"/>
      </w:divBdr>
    </w:div>
    <w:div w:id="1813595521">
      <w:bodyDiv w:val="1"/>
      <w:marLeft w:val="0"/>
      <w:marRight w:val="0"/>
      <w:marTop w:val="0"/>
      <w:marBottom w:val="0"/>
      <w:divBdr>
        <w:top w:val="none" w:sz="0" w:space="0" w:color="auto"/>
        <w:left w:val="none" w:sz="0" w:space="0" w:color="auto"/>
        <w:bottom w:val="none" w:sz="0" w:space="0" w:color="auto"/>
        <w:right w:val="none" w:sz="0" w:space="0" w:color="auto"/>
      </w:divBdr>
    </w:div>
    <w:div w:id="1863669321">
      <w:bodyDiv w:val="1"/>
      <w:marLeft w:val="0"/>
      <w:marRight w:val="0"/>
      <w:marTop w:val="0"/>
      <w:marBottom w:val="0"/>
      <w:divBdr>
        <w:top w:val="none" w:sz="0" w:space="0" w:color="auto"/>
        <w:left w:val="none" w:sz="0" w:space="0" w:color="auto"/>
        <w:bottom w:val="none" w:sz="0" w:space="0" w:color="auto"/>
        <w:right w:val="none" w:sz="0" w:space="0" w:color="auto"/>
      </w:divBdr>
    </w:div>
    <w:div w:id="1936356043">
      <w:bodyDiv w:val="1"/>
      <w:marLeft w:val="0"/>
      <w:marRight w:val="0"/>
      <w:marTop w:val="0"/>
      <w:marBottom w:val="0"/>
      <w:divBdr>
        <w:top w:val="none" w:sz="0" w:space="0" w:color="auto"/>
        <w:left w:val="none" w:sz="0" w:space="0" w:color="auto"/>
        <w:bottom w:val="none" w:sz="0" w:space="0" w:color="auto"/>
        <w:right w:val="none" w:sz="0" w:space="0" w:color="auto"/>
      </w:divBdr>
    </w:div>
    <w:div w:id="1974673153">
      <w:bodyDiv w:val="1"/>
      <w:marLeft w:val="0"/>
      <w:marRight w:val="0"/>
      <w:marTop w:val="0"/>
      <w:marBottom w:val="0"/>
      <w:divBdr>
        <w:top w:val="none" w:sz="0" w:space="0" w:color="auto"/>
        <w:left w:val="none" w:sz="0" w:space="0" w:color="auto"/>
        <w:bottom w:val="none" w:sz="0" w:space="0" w:color="auto"/>
        <w:right w:val="none" w:sz="0" w:space="0" w:color="auto"/>
      </w:divBdr>
    </w:div>
    <w:div w:id="2017879300">
      <w:bodyDiv w:val="1"/>
      <w:marLeft w:val="0"/>
      <w:marRight w:val="0"/>
      <w:marTop w:val="0"/>
      <w:marBottom w:val="0"/>
      <w:divBdr>
        <w:top w:val="none" w:sz="0" w:space="0" w:color="auto"/>
        <w:left w:val="none" w:sz="0" w:space="0" w:color="auto"/>
        <w:bottom w:val="none" w:sz="0" w:space="0" w:color="auto"/>
        <w:right w:val="none" w:sz="0" w:space="0" w:color="auto"/>
      </w:divBdr>
    </w:div>
    <w:div w:id="2028825082">
      <w:bodyDiv w:val="1"/>
      <w:marLeft w:val="0"/>
      <w:marRight w:val="0"/>
      <w:marTop w:val="0"/>
      <w:marBottom w:val="0"/>
      <w:divBdr>
        <w:top w:val="none" w:sz="0" w:space="0" w:color="auto"/>
        <w:left w:val="none" w:sz="0" w:space="0" w:color="auto"/>
        <w:bottom w:val="none" w:sz="0" w:space="0" w:color="auto"/>
        <w:right w:val="none" w:sz="0" w:space="0" w:color="auto"/>
      </w:divBdr>
    </w:div>
    <w:div w:id="2054888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s://youtu.be/tIfjgMcJY74" TargetMode="External"/><Relationship Id="rId26" Type="http://schemas.openxmlformats.org/officeDocument/2006/relationships/image" Target="media/image9.emf"/><Relationship Id="rId39" Type="http://schemas.openxmlformats.org/officeDocument/2006/relationships/image" Target="media/image22.emf"/><Relationship Id="rId3" Type="http://schemas.microsoft.com/office/2007/relationships/stylesWithEffects" Target="stylesWithEffects.xml"/><Relationship Id="rId21" Type="http://schemas.openxmlformats.org/officeDocument/2006/relationships/hyperlink" Target="https://youtu.be/_-pURx-njk0" TargetMode="External"/><Relationship Id="rId34" Type="http://schemas.openxmlformats.org/officeDocument/2006/relationships/image" Target="media/image17.emf"/><Relationship Id="rId42" Type="http://schemas.openxmlformats.org/officeDocument/2006/relationships/image" Target="media/image25.emf"/><Relationship Id="rId47" Type="http://schemas.openxmlformats.org/officeDocument/2006/relationships/hyperlink" Target="https://youtu.be/7T9oaBpIg2E" TargetMode="External"/><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www.qualenergia.it/articoli/20111118-0/progetto-italiano-una-stufa-pirolitica-sostenibile-per-Pvs" TargetMode="External"/><Relationship Id="rId25" Type="http://schemas.openxmlformats.org/officeDocument/2006/relationships/hyperlink" Target="http://www.bebiproject.org/" TargetMode="External"/><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hyperlink" Target="https://youtu.be/55r5DmvT3XE" TargetMode="Externa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hyperlink" Target="https://youtu.be/7T9oaBpIg2E" TargetMode="External"/><Relationship Id="rId29" Type="http://schemas.openxmlformats.org/officeDocument/2006/relationships/image" Target="media/image12.emf"/><Relationship Id="rId41" Type="http://schemas.openxmlformats.org/officeDocument/2006/relationships/image" Target="media/image24.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8.emf"/><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hyperlink" Target="https://youtu.be/tIfjgMcJY74" TargetMode="Externa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yperlink" Target="http://www.greenews.info/rubriche/elsa-stove-la-stufa-ecologica-a-zero-fumo-da-udine-allafrica-20150805/" TargetMode="External"/><Relationship Id="rId28" Type="http://schemas.openxmlformats.org/officeDocument/2006/relationships/image" Target="media/image11.emf"/><Relationship Id="rId36" Type="http://schemas.openxmlformats.org/officeDocument/2006/relationships/image" Target="media/image19.emf"/><Relationship Id="rId49" Type="http://schemas.openxmlformats.org/officeDocument/2006/relationships/hyperlink" Target="https://youtu.be/gJhNecqBUbA" TargetMode="External"/><Relationship Id="rId10" Type="http://schemas.openxmlformats.org/officeDocument/2006/relationships/image" Target="media/image1.emf"/><Relationship Id="rId19" Type="http://schemas.openxmlformats.org/officeDocument/2006/relationships/hyperlink" Target="https://youtu.be/55r5DmvT3XE" TargetMode="External"/><Relationship Id="rId31" Type="http://schemas.openxmlformats.org/officeDocument/2006/relationships/image" Target="media/image14.emf"/><Relationship Id="rId44" Type="http://schemas.openxmlformats.org/officeDocument/2006/relationships/image" Target="media/image26.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calmerindo@hotmail.com" TargetMode="External"/><Relationship Id="rId14" Type="http://schemas.openxmlformats.org/officeDocument/2006/relationships/image" Target="media/image5.emf"/><Relationship Id="rId22" Type="http://schemas.openxmlformats.org/officeDocument/2006/relationships/hyperlink" Target="https://youtu.be/gJhNecqBUbA" TargetMode="External"/><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hyperlink" Target="https://filippofabiopergolizzi.wordpress.com/2015/10/13/come-costruire-una-stufa-pirolitica/20140205691_4/" TargetMode="External"/><Relationship Id="rId48" Type="http://schemas.openxmlformats.org/officeDocument/2006/relationships/hyperlink" Target="https://youtu.be/_-pURx-njk0" TargetMode="External"/><Relationship Id="rId8" Type="http://schemas.openxmlformats.org/officeDocument/2006/relationships/hyperlink" Target="mailto:teis013005@istruzione.it" TargetMode="External"/><Relationship Id="rId51"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3698</Words>
  <Characters>21080</Characters>
  <Application>Microsoft Office Word</Application>
  <DocSecurity>0</DocSecurity>
  <Lines>175</Lines>
  <Paragraphs>49</Paragraphs>
  <ScaleCrop>false</ScaleCrop>
  <HeadingPairs>
    <vt:vector size="2" baseType="variant">
      <vt:variant>
        <vt:lpstr>Titolo</vt:lpstr>
      </vt:variant>
      <vt:variant>
        <vt:i4>1</vt:i4>
      </vt:variant>
    </vt:vector>
  </HeadingPairs>
  <TitlesOfParts>
    <vt:vector size="1" baseType="lpstr">
      <vt:lpstr/>
    </vt:vector>
  </TitlesOfParts>
  <Company>Hewlett-Packard</Company>
  <LinksUpToDate>false</LinksUpToDate>
  <CharactersWithSpaces>24729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Almerindo</dc:creator>
  <cp:lastModifiedBy>Almerindo</cp:lastModifiedBy>
  <cp:revision>2</cp:revision>
  <dcterms:created xsi:type="dcterms:W3CDTF">2017-09-19T15:17:00Z</dcterms:created>
  <dcterms:modified xsi:type="dcterms:W3CDTF">2017-09-19T15:17:00Z</dcterms:modified>
</cp:coreProperties>
</file>